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26" w:rsidRDefault="001E7F26" w:rsidP="001E7F26"/>
    <w:p w:rsidR="001E7F26" w:rsidRPr="001E7F26" w:rsidRDefault="001E7F26" w:rsidP="001E7F26">
      <w:pPr>
        <w:jc w:val="center"/>
        <w:rPr>
          <w:b/>
        </w:rPr>
      </w:pPr>
      <w:r w:rsidRPr="001E7F26">
        <w:rPr>
          <w:b/>
        </w:rPr>
        <w:t xml:space="preserve">Les deux premières journées des Championnats Canadiens </w:t>
      </w:r>
      <w:proofErr w:type="spellStart"/>
      <w:r w:rsidRPr="001E7F26">
        <w:rPr>
          <w:b/>
        </w:rPr>
        <w:t>Haywood</w:t>
      </w:r>
      <w:proofErr w:type="spellEnd"/>
    </w:p>
    <w:p w:rsidR="001E7F26" w:rsidRDefault="001E7F26" w:rsidP="001E7F26"/>
    <w:p w:rsidR="001E7F26" w:rsidRDefault="001E7F26" w:rsidP="001E7F26">
      <w:r>
        <w:t xml:space="preserve">Les remises de médailles auront lieu ce soir, mais ce n'est pas trop tôt pour apprécier les performances lors des deux premières journées des Championnats Canadiens qui ont lieu à </w:t>
      </w:r>
      <w:proofErr w:type="spellStart"/>
      <w:r>
        <w:t>Lappe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quelques kilom</w:t>
      </w:r>
      <w:r>
        <w:t>è</w:t>
      </w:r>
      <w:r>
        <w:t xml:space="preserve">tres au nord de </w:t>
      </w:r>
      <w:proofErr w:type="spellStart"/>
      <w:r>
        <w:t>Thunder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en Ontario.</w:t>
      </w:r>
    </w:p>
    <w:p w:rsidR="001E7F26" w:rsidRDefault="001E7F26" w:rsidP="001E7F26"/>
    <w:p w:rsidR="001E7F26" w:rsidRDefault="001E7F26" w:rsidP="001E7F26">
      <w:r>
        <w:t>Les athlètes ont vécu leur activation durant la journée de samedi avec les sprints en équipe et c'était le moment de se mettre en</w:t>
      </w:r>
      <w:r>
        <w:t xml:space="preserve"> état pour les courses qui suivront durant la </w:t>
      </w:r>
      <w:r>
        <w:t xml:space="preserve">semaine. </w:t>
      </w:r>
      <w:r>
        <w:t xml:space="preserve"> C’était toutefois</w:t>
      </w:r>
      <w:r>
        <w:t xml:space="preserve"> un évènement </w:t>
      </w:r>
      <w:r>
        <w:t xml:space="preserve"> avec de</w:t>
      </w:r>
      <w:r>
        <w:t xml:space="preserve"> grands moments. </w:t>
      </w:r>
    </w:p>
    <w:p w:rsidR="001E7F26" w:rsidRDefault="001E7F26" w:rsidP="001E7F26"/>
    <w:p w:rsidR="001E7F26" w:rsidRDefault="001E7F26" w:rsidP="001E7F26">
      <w:r>
        <w:t xml:space="preserve">Antoine Blais et Philippe Boucher </w:t>
      </w:r>
      <w:r>
        <w:t>ont démontré</w:t>
      </w:r>
      <w:r>
        <w:t xml:space="preserve"> leur forme en remportant aisément la </w:t>
      </w:r>
      <w:r>
        <w:t xml:space="preserve">médaille d’or de la </w:t>
      </w:r>
      <w:r>
        <w:t>catégorie</w:t>
      </w:r>
      <w:r>
        <w:t xml:space="preserve"> junior B homme</w:t>
      </w:r>
      <w:r>
        <w:t xml:space="preserve">. Une deuxième équipe </w:t>
      </w:r>
      <w:proofErr w:type="spellStart"/>
      <w:r>
        <w:t>Skibec</w:t>
      </w:r>
      <w:proofErr w:type="spellEnd"/>
      <w:r>
        <w:t xml:space="preserve"> composée de </w:t>
      </w:r>
      <w:r>
        <w:t>F</w:t>
      </w:r>
      <w:r>
        <w:t xml:space="preserve">élix-Antoine Vézina et Antoine Laforte </w:t>
      </w:r>
      <w:r>
        <w:t>est pris le 4</w:t>
      </w:r>
      <w:r w:rsidRPr="001E7F26">
        <w:rPr>
          <w:vertAlign w:val="superscript"/>
        </w:rPr>
        <w:t>e</w:t>
      </w:r>
      <w:r>
        <w:t xml:space="preserve"> rang</w:t>
      </w:r>
      <w:r>
        <w:t>.</w:t>
      </w:r>
    </w:p>
    <w:p w:rsidR="001E7F26" w:rsidRDefault="001E7F26" w:rsidP="001E7F26"/>
    <w:p w:rsidR="001E7F26" w:rsidRDefault="001E7F26" w:rsidP="001E7F26">
      <w:r>
        <w:t xml:space="preserve">Chez les filles, </w:t>
      </w:r>
      <w:proofErr w:type="spellStart"/>
      <w:r>
        <w:t>Zoë</w:t>
      </w:r>
      <w:proofErr w:type="spellEnd"/>
      <w:r>
        <w:t xml:space="preserve"> Williams de Nakkertok faisait partie de l'équipe gagna</w:t>
      </w:r>
      <w:r>
        <w:t>n</w:t>
      </w:r>
      <w:r>
        <w:t>te. Leanne Weller et Laura Leclair du club C</w:t>
      </w:r>
      <w:r>
        <w:t>he</w:t>
      </w:r>
      <w:r>
        <w:t>lsea Nordique ont terminé quelques secondes après arrière en trois</w:t>
      </w:r>
      <w:r>
        <w:t>i</w:t>
      </w:r>
      <w:r>
        <w:t>ème dans une course qui s'est disputée dans les derniers mètres!</w:t>
      </w:r>
    </w:p>
    <w:p w:rsidR="001E7F26" w:rsidRDefault="001E7F26" w:rsidP="001E7F26"/>
    <w:p w:rsidR="001E7F26" w:rsidRDefault="001E7F26" w:rsidP="001E7F26">
      <w:r>
        <w:t>C'</w:t>
      </w:r>
      <w:r>
        <w:t>est</w:t>
      </w:r>
      <w:r>
        <w:t xml:space="preserve"> chez les femmes que les Québécois</w:t>
      </w:r>
      <w:r>
        <w:t xml:space="preserve"> ont</w:t>
      </w:r>
      <w:r>
        <w:t xml:space="preserve"> manifest</w:t>
      </w:r>
      <w:r>
        <w:t>é</w:t>
      </w:r>
      <w:r>
        <w:t xml:space="preserve"> une présence</w:t>
      </w:r>
      <w:r>
        <w:t xml:space="preserve"> importante</w:t>
      </w:r>
      <w:r>
        <w:t xml:space="preserve"> avec trois équipes terminant dans les top</w:t>
      </w:r>
      <w:r>
        <w:t>s 5</w:t>
      </w:r>
      <w:r>
        <w:t>.</w:t>
      </w:r>
    </w:p>
    <w:p w:rsidR="001E7F26" w:rsidRDefault="001E7F26" w:rsidP="001E7F26"/>
    <w:p w:rsidR="001E7F26" w:rsidRDefault="001E7F26" w:rsidP="001E7F26">
      <w:r>
        <w:t>Dominique Moncion-Gro</w:t>
      </w:r>
      <w:r>
        <w:t>u</w:t>
      </w:r>
      <w:r>
        <w:t>lx et Patrick Stewart-Jones (Nakkertok Nordique) suivi de près par Julien Lamoureux et Conor Thompson (</w:t>
      </w:r>
      <w:proofErr w:type="spellStart"/>
      <w:r>
        <w:t>Montériski</w:t>
      </w:r>
      <w:proofErr w:type="spellEnd"/>
      <w:r>
        <w:t>)</w:t>
      </w:r>
      <w:r>
        <w:t xml:space="preserve"> ont pris la</w:t>
      </w:r>
      <w:r>
        <w:t xml:space="preserve"> 8ième et </w:t>
      </w:r>
      <w:r>
        <w:t xml:space="preserve"> la </w:t>
      </w:r>
      <w:r>
        <w:t xml:space="preserve">9ième </w:t>
      </w:r>
      <w:r>
        <w:t xml:space="preserve">place </w:t>
      </w:r>
      <w:r>
        <w:t>dans une course fortement contestée chez les hommes</w:t>
      </w:r>
      <w:r>
        <w:t xml:space="preserve"> de la catégorie U23</w:t>
      </w:r>
      <w:r>
        <w:t>.</w:t>
      </w:r>
    </w:p>
    <w:p w:rsidR="001E7F26" w:rsidRDefault="001E7F26" w:rsidP="001E7F26"/>
    <w:p w:rsidR="001E7F26" w:rsidRDefault="001E7F26" w:rsidP="001E7F26">
      <w:r>
        <w:t>Dimanche, c</w:t>
      </w:r>
      <w:r>
        <w:t>'était un 10</w:t>
      </w:r>
      <w:r>
        <w:t xml:space="preserve">km et </w:t>
      </w:r>
      <w:r>
        <w:t>5 km départ individuel en style libre qui occupait les athlètes</w:t>
      </w:r>
      <w:r>
        <w:t>.</w:t>
      </w:r>
      <w:r>
        <w:t xml:space="preserve"> Les conditions étaient rapides le matin sur un parcours </w:t>
      </w:r>
      <w:r>
        <w:t>se terminant par une montée impo</w:t>
      </w:r>
      <w:r>
        <w:t>sante.</w:t>
      </w:r>
    </w:p>
    <w:p w:rsidR="001E7F26" w:rsidRDefault="001E7F26" w:rsidP="001E7F26"/>
    <w:p w:rsidR="001E7F26" w:rsidRDefault="001E7F26" w:rsidP="001E7F26">
      <w:r>
        <w:t xml:space="preserve">Nous </w:t>
      </w:r>
      <w:r>
        <w:t>avons été</w:t>
      </w:r>
      <w:r>
        <w:t xml:space="preserve"> témoins de superbes performances par les Québécoises et Québécois, un </w:t>
      </w:r>
      <w:r>
        <w:t>hommage</w:t>
      </w:r>
      <w:r>
        <w:t xml:space="preserve"> à la profondeur du talent dans la province.</w:t>
      </w:r>
    </w:p>
    <w:p w:rsidR="001E7F26" w:rsidRDefault="001E7F26" w:rsidP="001E7F2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996"/>
        <w:gridCol w:w="2859"/>
      </w:tblGrid>
      <w:tr w:rsidR="001E7F26" w:rsidTr="001E7F26">
        <w:tc>
          <w:tcPr>
            <w:tcW w:w="9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Juvénile Garçons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Antoine Laforte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Vincent Landry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Antoine Barrette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Défi Tm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Pierrick Sarthou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Montériski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Nicolas Moncion-Groulx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Nakkertok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Pr="001E7F26" w:rsidRDefault="001E7F26">
            <w:pPr>
              <w:spacing w:before="100" w:beforeAutospacing="1"/>
              <w:rPr>
                <w:b/>
                <w:lang w:eastAsia="en-US"/>
              </w:rPr>
            </w:pPr>
            <w:r w:rsidRPr="001E7F26">
              <w:rPr>
                <w:b/>
                <w:lang w:eastAsia="en-US"/>
              </w:rPr>
              <w:t> Juvénile Filles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Halvorsen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Nakkertok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Alia Sanger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Chelsea Nordique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Anne Catherine Blais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Alexandra Racine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Orford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1E7F26" w:rsidRDefault="001E7F26">
            <w:pPr>
              <w:spacing w:before="100" w:beforeAutospacing="1"/>
              <w:rPr>
                <w:lang w:eastAsia="en-US"/>
              </w:rPr>
            </w:pPr>
          </w:p>
        </w:tc>
      </w:tr>
      <w:tr w:rsidR="001E7F26" w:rsidTr="001E7F26">
        <w:tc>
          <w:tcPr>
            <w:tcW w:w="9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Junior Garçons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Antoine Blais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Nicolas Beaulieu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Orford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Félix Longpré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MSA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E7F26" w:rsidTr="001E7F26">
        <w:tc>
          <w:tcPr>
            <w:tcW w:w="9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Junior Filles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Marie Corriveau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MSA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Laura Leclair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Chelsea Nordique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Zoë</w:t>
            </w:r>
            <w:proofErr w:type="spellEnd"/>
            <w:r>
              <w:rPr>
                <w:lang w:eastAsia="en-US"/>
              </w:rPr>
              <w:t xml:space="preserve"> Williams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Nakkertok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E7F26" w:rsidTr="001E7F26">
        <w:tc>
          <w:tcPr>
            <w:tcW w:w="9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Junior Hommes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Philippe Boucher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CNEPH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Alexis Dumas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CNEPH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Zacahry</w:t>
            </w:r>
            <w:proofErr w:type="spellEnd"/>
            <w:r>
              <w:rPr>
                <w:lang w:eastAsia="en-US"/>
              </w:rPr>
              <w:t xml:space="preserve"> Cristofanilli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CNEPH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Ricardo Izquierdo-Bernier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Fondeurs Laurentides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Edouard Reed-Métayer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Nicholas Pigeon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Skinouk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Antoine Briand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Maxime Raymond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E7F26" w:rsidTr="001E7F26">
        <w:tc>
          <w:tcPr>
            <w:tcW w:w="9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Junior Femmes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Katherine Stewart-Jones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Nakkertok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Anne-Marie Comeau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CNEPH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Sophie Carrier-Laforte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Skinouk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Andrée-Anne Théberge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Skibec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Delphine Duvernay-Tardif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Montériski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E7F26" w:rsidTr="001E7F26">
        <w:tc>
          <w:tcPr>
            <w:tcW w:w="9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Sénior Hommes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Raphaël Couturier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CNEPH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Sébastien Townsend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AWCA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Frédéric Touchette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Rouge et Or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E7F26" w:rsidTr="001E7F26">
        <w:tc>
          <w:tcPr>
            <w:tcW w:w="9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Sénior Femmes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Olivia Bouffard-Nesbitt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Fondeurs Laurentides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Cendrine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Browne</w:t>
            </w:r>
            <w:proofErr w:type="spellEnd"/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Fondeurs Laurentides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E7F26" w:rsidTr="001E7F26"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Frédérique Vézina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CNEPH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26" w:rsidRDefault="001E7F26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1E7F26" w:rsidRDefault="001E7F26" w:rsidP="001E7F26"/>
    <w:p w:rsidR="001E7F26" w:rsidRDefault="001E7F26" w:rsidP="001E7F26">
      <w:proofErr w:type="gramStart"/>
      <w:r>
        <w:t>et</w:t>
      </w:r>
      <w:proofErr w:type="gramEnd"/>
      <w:r>
        <w:t xml:space="preserve"> il y en as plus! Pour voir tou</w:t>
      </w:r>
      <w:r>
        <w:t>s</w:t>
      </w:r>
      <w:r>
        <w:t xml:space="preserve"> les résultats visitez </w:t>
      </w:r>
      <w:hyperlink r:id="rId5" w:history="1">
        <w:r>
          <w:rPr>
            <w:rStyle w:val="Lienhypertexte"/>
          </w:rPr>
          <w:t>zone4.ca</w:t>
        </w:r>
      </w:hyperlink>
    </w:p>
    <w:p w:rsidR="001E7F26" w:rsidRDefault="001E7F26" w:rsidP="001E7F26">
      <w:r>
        <w:br w:type="textWrapping" w:clear="all"/>
      </w:r>
      <w:r>
        <w:t>Stephen Novosad</w:t>
      </w:r>
    </w:p>
    <w:p w:rsidR="001E7F26" w:rsidRDefault="001E7F26" w:rsidP="001E7F26">
      <w:r>
        <w:t>Coordonnateur technique SFQ</w:t>
      </w:r>
      <w:bookmarkStart w:id="0" w:name="_GoBack"/>
      <w:bookmarkEnd w:id="0"/>
    </w:p>
    <w:p w:rsidR="00927846" w:rsidRDefault="001E7F26"/>
    <w:sectPr w:rsidR="009278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26"/>
    <w:rsid w:val="00126B1B"/>
    <w:rsid w:val="001E7F26"/>
    <w:rsid w:val="00203F9F"/>
    <w:rsid w:val="005524C0"/>
    <w:rsid w:val="009C5300"/>
    <w:rsid w:val="00A72467"/>
    <w:rsid w:val="00D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26"/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F9F"/>
    <w:pPr>
      <w:ind w:left="720"/>
      <w:contextualSpacing/>
    </w:pPr>
    <w:rPr>
      <w:rFonts w:asciiTheme="minorHAnsi" w:hAnsiTheme="minorHAnsi" w:cstheme="minorBidi"/>
      <w:sz w:val="18"/>
      <w:szCs w:val="1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203F9F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203F9F"/>
    <w:rPr>
      <w:i/>
      <w:iCs/>
      <w:color w:val="7F7F7F" w:themeColor="text1" w:themeTint="80"/>
    </w:rPr>
  </w:style>
  <w:style w:type="character" w:styleId="Lienhypertexte">
    <w:name w:val="Hyperlink"/>
    <w:basedOn w:val="Policepardfaut"/>
    <w:uiPriority w:val="99"/>
    <w:semiHidden/>
    <w:unhideWhenUsed/>
    <w:rsid w:val="001E7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26"/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F9F"/>
    <w:pPr>
      <w:ind w:left="720"/>
      <w:contextualSpacing/>
    </w:pPr>
    <w:rPr>
      <w:rFonts w:asciiTheme="minorHAnsi" w:hAnsiTheme="minorHAnsi" w:cstheme="minorBidi"/>
      <w:sz w:val="18"/>
      <w:szCs w:val="1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203F9F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203F9F"/>
    <w:rPr>
      <w:i/>
      <w:iCs/>
      <w:color w:val="7F7F7F" w:themeColor="text1" w:themeTint="80"/>
    </w:rPr>
  </w:style>
  <w:style w:type="character" w:styleId="Lienhypertexte">
    <w:name w:val="Hyperlink"/>
    <w:basedOn w:val="Policepardfaut"/>
    <w:uiPriority w:val="99"/>
    <w:semiHidden/>
    <w:unhideWhenUsed/>
    <w:rsid w:val="001E7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ne4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2015-03-16T13:05:00Z</dcterms:created>
  <dcterms:modified xsi:type="dcterms:W3CDTF">2015-03-16T13:15:00Z</dcterms:modified>
</cp:coreProperties>
</file>