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79" w:rsidRDefault="00457979" w:rsidP="00457979">
      <w:pPr>
        <w:jc w:val="center"/>
        <w:rPr>
          <w:sz w:val="22"/>
          <w:szCs w:val="22"/>
        </w:rPr>
      </w:pPr>
      <w:r w:rsidRPr="00457979">
        <w:rPr>
          <w:sz w:val="22"/>
          <w:szCs w:val="22"/>
        </w:rPr>
        <w:t>Colloque des entraîneurs</w:t>
      </w:r>
      <w:r w:rsidR="00BE100A">
        <w:rPr>
          <w:sz w:val="22"/>
          <w:szCs w:val="22"/>
        </w:rPr>
        <w:t xml:space="preserve"> 25-26 avril 2015</w:t>
      </w:r>
    </w:p>
    <w:p w:rsidR="00BE100A" w:rsidRDefault="00BE100A" w:rsidP="00457979">
      <w:pPr>
        <w:jc w:val="center"/>
        <w:rPr>
          <w:sz w:val="22"/>
          <w:szCs w:val="22"/>
        </w:rPr>
      </w:pPr>
      <w:r>
        <w:rPr>
          <w:sz w:val="22"/>
          <w:szCs w:val="22"/>
        </w:rPr>
        <w:t>Horaire préliminaire</w:t>
      </w:r>
    </w:p>
    <w:tbl>
      <w:tblPr>
        <w:tblW w:w="10402" w:type="dxa"/>
        <w:tblInd w:w="1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2"/>
        <w:gridCol w:w="141"/>
        <w:gridCol w:w="1843"/>
        <w:gridCol w:w="851"/>
        <w:gridCol w:w="3827"/>
        <w:gridCol w:w="2268"/>
      </w:tblGrid>
      <w:tr w:rsidR="00D6204A" w:rsidRPr="00F6429F" w:rsidTr="00BE100A">
        <w:trPr>
          <w:trHeight w:val="435"/>
        </w:trPr>
        <w:tc>
          <w:tcPr>
            <w:tcW w:w="10402" w:type="dxa"/>
            <w:gridSpan w:val="6"/>
            <w:shd w:val="clear" w:color="auto" w:fill="BFBFBF" w:themeFill="background1" w:themeFillShade="BF"/>
          </w:tcPr>
          <w:p w:rsidR="00F6429F" w:rsidRPr="00F6429F" w:rsidRDefault="00F6429F" w:rsidP="00D6204A">
            <w:pPr>
              <w:jc w:val="center"/>
              <w:rPr>
                <w:b/>
                <w:sz w:val="28"/>
                <w:szCs w:val="28"/>
              </w:rPr>
            </w:pPr>
          </w:p>
          <w:p w:rsidR="00D6204A" w:rsidRPr="00F6429F" w:rsidRDefault="00F6429F" w:rsidP="003B3E14">
            <w:pPr>
              <w:jc w:val="center"/>
              <w:rPr>
                <w:b/>
                <w:sz w:val="28"/>
                <w:szCs w:val="28"/>
              </w:rPr>
            </w:pPr>
            <w:r w:rsidRPr="00F6429F">
              <w:rPr>
                <w:b/>
                <w:sz w:val="28"/>
                <w:szCs w:val="28"/>
              </w:rPr>
              <w:t>Journée du 25 avril</w:t>
            </w:r>
          </w:p>
        </w:tc>
      </w:tr>
      <w:tr w:rsidR="00A9322B" w:rsidRPr="00A9322B" w:rsidTr="00BE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7"/>
        </w:trPr>
        <w:tc>
          <w:tcPr>
            <w:tcW w:w="1472" w:type="dxa"/>
          </w:tcPr>
          <w:p w:rsidR="00A9322B" w:rsidRPr="00A9322B" w:rsidRDefault="00A9322B" w:rsidP="003B3E14">
            <w:pPr>
              <w:ind w:left="-88"/>
              <w:jc w:val="center"/>
              <w:rPr>
                <w:b/>
                <w:sz w:val="24"/>
                <w:szCs w:val="24"/>
              </w:rPr>
            </w:pPr>
            <w:r w:rsidRPr="00A9322B">
              <w:rPr>
                <w:b/>
                <w:sz w:val="24"/>
                <w:szCs w:val="24"/>
              </w:rPr>
              <w:t>Horaire</w:t>
            </w:r>
          </w:p>
        </w:tc>
        <w:tc>
          <w:tcPr>
            <w:tcW w:w="1984" w:type="dxa"/>
            <w:gridSpan w:val="2"/>
          </w:tcPr>
          <w:p w:rsidR="00A9322B" w:rsidRPr="00A9322B" w:rsidRDefault="00D6204A" w:rsidP="003B3E14">
            <w:pPr>
              <w:ind w:left="2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Atelier</w:t>
            </w:r>
          </w:p>
        </w:tc>
        <w:tc>
          <w:tcPr>
            <w:tcW w:w="4678" w:type="dxa"/>
            <w:gridSpan w:val="2"/>
          </w:tcPr>
          <w:p w:rsidR="00A9322B" w:rsidRPr="00A9322B" w:rsidRDefault="00A9322B" w:rsidP="003B3E14">
            <w:pPr>
              <w:jc w:val="center"/>
              <w:rPr>
                <w:b/>
                <w:sz w:val="24"/>
                <w:szCs w:val="24"/>
              </w:rPr>
            </w:pPr>
            <w:r w:rsidRPr="00A9322B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2268" w:type="dxa"/>
          </w:tcPr>
          <w:p w:rsidR="00A9322B" w:rsidRPr="00A9322B" w:rsidRDefault="00A9322B" w:rsidP="003B3E14">
            <w:pPr>
              <w:jc w:val="center"/>
              <w:rPr>
                <w:b/>
                <w:sz w:val="24"/>
                <w:szCs w:val="24"/>
              </w:rPr>
            </w:pPr>
            <w:r w:rsidRPr="00A9322B">
              <w:rPr>
                <w:b/>
                <w:sz w:val="24"/>
                <w:szCs w:val="24"/>
              </w:rPr>
              <w:t>Animateur</w:t>
            </w:r>
          </w:p>
        </w:tc>
      </w:tr>
      <w:tr w:rsidR="00A9322B" w:rsidRPr="00BE100A" w:rsidTr="00BE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4"/>
        </w:trPr>
        <w:tc>
          <w:tcPr>
            <w:tcW w:w="1472" w:type="dxa"/>
          </w:tcPr>
          <w:p w:rsidR="00D6204A" w:rsidRPr="00BE100A" w:rsidRDefault="00A9322B" w:rsidP="00D6204A">
            <w:pPr>
              <w:ind w:left="-88"/>
              <w:jc w:val="center"/>
              <w:rPr>
                <w:sz w:val="20"/>
                <w:szCs w:val="20"/>
              </w:rPr>
            </w:pPr>
            <w:r w:rsidRPr="00BE100A">
              <w:rPr>
                <w:sz w:val="20"/>
                <w:szCs w:val="20"/>
              </w:rPr>
              <w:t>9h00 - Bloc A</w:t>
            </w:r>
          </w:p>
          <w:p w:rsidR="00A9322B" w:rsidRPr="00BE100A" w:rsidRDefault="00D6204A" w:rsidP="00BE100A">
            <w:pPr>
              <w:ind w:left="-88"/>
              <w:jc w:val="center"/>
              <w:rPr>
                <w:sz w:val="20"/>
                <w:szCs w:val="20"/>
              </w:rPr>
            </w:pPr>
            <w:r w:rsidRPr="00BE100A">
              <w:rPr>
                <w:b/>
                <w:sz w:val="20"/>
                <w:szCs w:val="20"/>
              </w:rPr>
              <w:t>Tous</w:t>
            </w:r>
          </w:p>
        </w:tc>
        <w:tc>
          <w:tcPr>
            <w:tcW w:w="1984" w:type="dxa"/>
            <w:gridSpan w:val="2"/>
          </w:tcPr>
          <w:p w:rsidR="00A9322B" w:rsidRPr="00BE100A" w:rsidRDefault="00A9322B" w:rsidP="00BE100A">
            <w:pPr>
              <w:ind w:left="250"/>
              <w:jc w:val="center"/>
              <w:rPr>
                <w:sz w:val="20"/>
                <w:szCs w:val="20"/>
              </w:rPr>
            </w:pPr>
            <w:r w:rsidRPr="00BE100A">
              <w:rPr>
                <w:sz w:val="20"/>
                <w:szCs w:val="20"/>
              </w:rPr>
              <w:t>Choix des skis pour les athlètes</w:t>
            </w:r>
          </w:p>
        </w:tc>
        <w:tc>
          <w:tcPr>
            <w:tcW w:w="4678" w:type="dxa"/>
            <w:gridSpan w:val="2"/>
          </w:tcPr>
          <w:p w:rsidR="00A9322B" w:rsidRPr="00BE100A" w:rsidRDefault="003A5EED" w:rsidP="00D6204A">
            <w:pPr>
              <w:jc w:val="center"/>
              <w:rPr>
                <w:sz w:val="20"/>
                <w:szCs w:val="20"/>
              </w:rPr>
            </w:pPr>
            <w:r w:rsidRPr="00BE100A">
              <w:rPr>
                <w:sz w:val="20"/>
                <w:szCs w:val="20"/>
              </w:rPr>
              <w:t>Comment choisir les skis pour vos athlètes, selon leur poids, grandeur, niveau de ski, type de neige…etc…</w:t>
            </w:r>
          </w:p>
        </w:tc>
        <w:tc>
          <w:tcPr>
            <w:tcW w:w="2268" w:type="dxa"/>
          </w:tcPr>
          <w:p w:rsidR="00A9322B" w:rsidRPr="00BE100A" w:rsidRDefault="00A9322B" w:rsidP="00BE100A">
            <w:pPr>
              <w:ind w:left="30"/>
              <w:jc w:val="center"/>
              <w:rPr>
                <w:sz w:val="20"/>
                <w:szCs w:val="20"/>
              </w:rPr>
            </w:pPr>
            <w:r w:rsidRPr="00BE100A">
              <w:rPr>
                <w:sz w:val="20"/>
                <w:szCs w:val="20"/>
              </w:rPr>
              <w:t>Luc Baril</w:t>
            </w:r>
          </w:p>
        </w:tc>
      </w:tr>
      <w:tr w:rsidR="00A9322B" w:rsidRPr="00D6204A" w:rsidTr="00BE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</w:trPr>
        <w:tc>
          <w:tcPr>
            <w:tcW w:w="1472" w:type="dxa"/>
            <w:shd w:val="clear" w:color="auto" w:fill="BFBFBF" w:themeFill="background1" w:themeFillShade="BF"/>
          </w:tcPr>
          <w:p w:rsidR="00A9322B" w:rsidRPr="00D6204A" w:rsidRDefault="00A9322B" w:rsidP="003B3E14">
            <w:pPr>
              <w:ind w:left="-88"/>
              <w:jc w:val="center"/>
              <w:rPr>
                <w:b/>
                <w:sz w:val="28"/>
                <w:szCs w:val="28"/>
              </w:rPr>
            </w:pPr>
            <w:r w:rsidRPr="00D6204A">
              <w:rPr>
                <w:b/>
                <w:sz w:val="28"/>
                <w:szCs w:val="28"/>
              </w:rPr>
              <w:t>10h30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</w:tcPr>
          <w:p w:rsidR="00A9322B" w:rsidRPr="00D6204A" w:rsidRDefault="00A9322B" w:rsidP="00D620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shd w:val="clear" w:color="auto" w:fill="BFBFBF" w:themeFill="background1" w:themeFillShade="BF"/>
          </w:tcPr>
          <w:p w:rsidR="00A9322B" w:rsidRPr="00D6204A" w:rsidRDefault="00A9322B" w:rsidP="003B3E14">
            <w:pPr>
              <w:jc w:val="center"/>
              <w:rPr>
                <w:b/>
                <w:sz w:val="28"/>
                <w:szCs w:val="28"/>
              </w:rPr>
            </w:pPr>
            <w:r w:rsidRPr="00D6204A">
              <w:rPr>
                <w:b/>
                <w:sz w:val="28"/>
                <w:szCs w:val="28"/>
              </w:rPr>
              <w:t>Pause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A9322B" w:rsidRPr="00D6204A" w:rsidRDefault="00A9322B" w:rsidP="00D620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322B" w:rsidRPr="00BE100A" w:rsidTr="00BE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1472" w:type="dxa"/>
          </w:tcPr>
          <w:p w:rsidR="00D6204A" w:rsidRPr="00BE100A" w:rsidRDefault="00A9322B" w:rsidP="00D6204A">
            <w:pPr>
              <w:ind w:left="-88"/>
              <w:jc w:val="center"/>
              <w:rPr>
                <w:sz w:val="20"/>
                <w:szCs w:val="20"/>
              </w:rPr>
            </w:pPr>
            <w:r w:rsidRPr="00BE100A">
              <w:rPr>
                <w:sz w:val="20"/>
                <w:szCs w:val="20"/>
              </w:rPr>
              <w:t>10h45 - Bloc B</w:t>
            </w:r>
          </w:p>
          <w:p w:rsidR="00A9322B" w:rsidRPr="00BE100A" w:rsidRDefault="00A9322B" w:rsidP="00D6204A">
            <w:pPr>
              <w:ind w:left="-88"/>
              <w:jc w:val="center"/>
              <w:rPr>
                <w:b/>
                <w:sz w:val="20"/>
                <w:szCs w:val="20"/>
              </w:rPr>
            </w:pPr>
            <w:r w:rsidRPr="00BE100A">
              <w:rPr>
                <w:b/>
                <w:sz w:val="20"/>
                <w:szCs w:val="20"/>
              </w:rPr>
              <w:t>Tous</w:t>
            </w:r>
          </w:p>
          <w:p w:rsidR="00A9322B" w:rsidRPr="00BE100A" w:rsidRDefault="00A9322B" w:rsidP="00D62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A9322B" w:rsidRPr="00BE100A" w:rsidRDefault="00D510B3" w:rsidP="00D510B3">
            <w:pPr>
              <w:ind w:left="250"/>
              <w:jc w:val="center"/>
              <w:rPr>
                <w:sz w:val="20"/>
                <w:szCs w:val="20"/>
              </w:rPr>
            </w:pPr>
            <w:proofErr w:type="spellStart"/>
            <w:r w:rsidRPr="00BE100A">
              <w:rPr>
                <w:sz w:val="20"/>
                <w:szCs w:val="20"/>
              </w:rPr>
              <w:t>Ethique</w:t>
            </w:r>
            <w:proofErr w:type="spellEnd"/>
            <w:r w:rsidRPr="00BE100A">
              <w:rPr>
                <w:sz w:val="20"/>
                <w:szCs w:val="20"/>
              </w:rPr>
              <w:t xml:space="preserve"> et conflit d’intérêt</w:t>
            </w:r>
          </w:p>
        </w:tc>
        <w:tc>
          <w:tcPr>
            <w:tcW w:w="4678" w:type="dxa"/>
            <w:gridSpan w:val="2"/>
          </w:tcPr>
          <w:p w:rsidR="00A9322B" w:rsidRPr="00BE100A" w:rsidRDefault="00D510B3" w:rsidP="00D6204A">
            <w:pPr>
              <w:jc w:val="center"/>
              <w:rPr>
                <w:sz w:val="20"/>
                <w:szCs w:val="20"/>
              </w:rPr>
            </w:pPr>
            <w:r w:rsidRPr="00BE100A">
              <w:rPr>
                <w:rFonts w:cstheme="minorHAnsi"/>
                <w:color w:val="000000" w:themeColor="text1"/>
                <w:sz w:val="20"/>
                <w:szCs w:val="20"/>
              </w:rPr>
              <w:t>Réduction des risques de différends lors de la sélection d’équipes et conflits d’intérêt</w:t>
            </w:r>
          </w:p>
        </w:tc>
        <w:tc>
          <w:tcPr>
            <w:tcW w:w="2268" w:type="dxa"/>
          </w:tcPr>
          <w:p w:rsidR="00D510B3" w:rsidRPr="00BE100A" w:rsidRDefault="00D510B3" w:rsidP="00D510B3">
            <w:pPr>
              <w:jc w:val="center"/>
              <w:rPr>
                <w:sz w:val="20"/>
                <w:szCs w:val="20"/>
              </w:rPr>
            </w:pPr>
            <w:r w:rsidRPr="00BE100A">
              <w:rPr>
                <w:sz w:val="20"/>
                <w:szCs w:val="20"/>
              </w:rPr>
              <w:t xml:space="preserve">Cynthia Colas </w:t>
            </w:r>
            <w:proofErr w:type="spellStart"/>
            <w:r w:rsidRPr="00BE100A">
              <w:rPr>
                <w:sz w:val="20"/>
                <w:szCs w:val="20"/>
              </w:rPr>
              <w:t>Livernois</w:t>
            </w:r>
            <w:proofErr w:type="spellEnd"/>
          </w:p>
          <w:p w:rsidR="00A9322B" w:rsidRPr="00BE100A" w:rsidRDefault="00D510B3" w:rsidP="00D510B3">
            <w:pPr>
              <w:ind w:left="30"/>
              <w:jc w:val="center"/>
              <w:rPr>
                <w:sz w:val="20"/>
                <w:szCs w:val="20"/>
              </w:rPr>
            </w:pPr>
            <w:r w:rsidRPr="00BE100A">
              <w:rPr>
                <w:sz w:val="20"/>
                <w:szCs w:val="20"/>
              </w:rPr>
              <w:t>CRDSC</w:t>
            </w:r>
          </w:p>
        </w:tc>
      </w:tr>
      <w:tr w:rsidR="00A9322B" w:rsidTr="00BE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1472" w:type="dxa"/>
            <w:shd w:val="clear" w:color="auto" w:fill="BFBFBF" w:themeFill="background1" w:themeFillShade="BF"/>
          </w:tcPr>
          <w:p w:rsidR="00A9322B" w:rsidRDefault="00A9322B" w:rsidP="00D6204A">
            <w:pPr>
              <w:ind w:left="-88"/>
            </w:pPr>
          </w:p>
        </w:tc>
        <w:tc>
          <w:tcPr>
            <w:tcW w:w="1984" w:type="dxa"/>
            <w:gridSpan w:val="2"/>
            <w:shd w:val="clear" w:color="auto" w:fill="BFBFBF" w:themeFill="background1" w:themeFillShade="BF"/>
          </w:tcPr>
          <w:p w:rsidR="00A9322B" w:rsidRDefault="00A9322B" w:rsidP="00D6204A"/>
        </w:tc>
        <w:tc>
          <w:tcPr>
            <w:tcW w:w="4678" w:type="dxa"/>
            <w:gridSpan w:val="2"/>
            <w:shd w:val="clear" w:color="auto" w:fill="BFBFBF" w:themeFill="background1" w:themeFillShade="BF"/>
          </w:tcPr>
          <w:p w:rsidR="00A9322B" w:rsidRDefault="00A9322B" w:rsidP="003B3E14">
            <w:pPr>
              <w:ind w:left="-88"/>
              <w:jc w:val="center"/>
            </w:pPr>
            <w:r w:rsidRPr="00A9322B">
              <w:rPr>
                <w:b/>
                <w:sz w:val="28"/>
                <w:szCs w:val="28"/>
              </w:rPr>
              <w:t>12h00 – Dîner (</w:t>
            </w:r>
            <w:r>
              <w:rPr>
                <w:b/>
                <w:sz w:val="28"/>
                <w:szCs w:val="28"/>
              </w:rPr>
              <w:t>inclu</w:t>
            </w:r>
            <w:r w:rsidR="00D6204A">
              <w:rPr>
                <w:b/>
                <w:sz w:val="28"/>
                <w:szCs w:val="28"/>
              </w:rPr>
              <w:t>s</w:t>
            </w:r>
            <w:r w:rsidRPr="00A9322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A9322B" w:rsidRDefault="00A9322B" w:rsidP="00D6204A">
            <w:pPr>
              <w:jc w:val="center"/>
            </w:pPr>
          </w:p>
        </w:tc>
      </w:tr>
      <w:tr w:rsidR="00A9322B" w:rsidRPr="00BE100A" w:rsidTr="00BE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1472" w:type="dxa"/>
          </w:tcPr>
          <w:p w:rsidR="00A9322B" w:rsidRPr="00BE100A" w:rsidRDefault="00A9322B" w:rsidP="00D6204A">
            <w:pPr>
              <w:ind w:left="-88"/>
              <w:jc w:val="center"/>
              <w:rPr>
                <w:sz w:val="20"/>
                <w:szCs w:val="20"/>
              </w:rPr>
            </w:pPr>
            <w:r w:rsidRPr="00BE100A">
              <w:rPr>
                <w:sz w:val="20"/>
                <w:szCs w:val="20"/>
              </w:rPr>
              <w:t>13h</w:t>
            </w:r>
            <w:r w:rsidR="006972A9">
              <w:rPr>
                <w:sz w:val="20"/>
                <w:szCs w:val="20"/>
              </w:rPr>
              <w:t>15</w:t>
            </w:r>
            <w:r w:rsidRPr="00BE100A">
              <w:rPr>
                <w:sz w:val="20"/>
                <w:szCs w:val="20"/>
              </w:rPr>
              <w:t xml:space="preserve"> – Bloc C</w:t>
            </w:r>
            <w:r w:rsidR="00D510B3">
              <w:rPr>
                <w:sz w:val="20"/>
                <w:szCs w:val="20"/>
              </w:rPr>
              <w:t>1</w:t>
            </w:r>
            <w:r w:rsidRPr="00BE100A">
              <w:rPr>
                <w:sz w:val="20"/>
                <w:szCs w:val="20"/>
              </w:rPr>
              <w:t> </w:t>
            </w:r>
          </w:p>
          <w:p w:rsidR="00A9322B" w:rsidRPr="00BE100A" w:rsidRDefault="00A9322B" w:rsidP="00D6204A">
            <w:pPr>
              <w:ind w:left="-88"/>
              <w:jc w:val="center"/>
              <w:rPr>
                <w:b/>
                <w:sz w:val="20"/>
                <w:szCs w:val="20"/>
              </w:rPr>
            </w:pPr>
            <w:r w:rsidRPr="00BE100A">
              <w:rPr>
                <w:b/>
                <w:sz w:val="20"/>
                <w:szCs w:val="20"/>
              </w:rPr>
              <w:t>ECI-EC-AAS</w:t>
            </w:r>
          </w:p>
          <w:p w:rsidR="00A9322B" w:rsidRPr="00BE100A" w:rsidRDefault="00A9322B" w:rsidP="00D62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A9322B" w:rsidRPr="00BE100A" w:rsidRDefault="00A9322B" w:rsidP="00BE100A">
            <w:pPr>
              <w:ind w:left="250"/>
              <w:jc w:val="center"/>
              <w:rPr>
                <w:sz w:val="20"/>
                <w:szCs w:val="20"/>
              </w:rPr>
            </w:pPr>
            <w:r w:rsidRPr="00BE100A">
              <w:rPr>
                <w:sz w:val="20"/>
                <w:szCs w:val="20"/>
              </w:rPr>
              <w:t>Fartage 101</w:t>
            </w:r>
          </w:p>
        </w:tc>
        <w:tc>
          <w:tcPr>
            <w:tcW w:w="4678" w:type="dxa"/>
            <w:gridSpan w:val="2"/>
          </w:tcPr>
          <w:p w:rsidR="00A9322B" w:rsidRPr="00BE100A" w:rsidRDefault="003A5EED" w:rsidP="003A5EED">
            <w:pPr>
              <w:jc w:val="center"/>
              <w:rPr>
                <w:sz w:val="20"/>
                <w:szCs w:val="20"/>
              </w:rPr>
            </w:pPr>
            <w:r w:rsidRPr="00BE100A">
              <w:rPr>
                <w:sz w:val="20"/>
                <w:szCs w:val="20"/>
              </w:rPr>
              <w:t>Nouveau en compétition?  Comment on s’y prend pour bien farter les skis des athlètes quand on débute le métier d’entraîneur?</w:t>
            </w:r>
          </w:p>
        </w:tc>
        <w:tc>
          <w:tcPr>
            <w:tcW w:w="2268" w:type="dxa"/>
          </w:tcPr>
          <w:p w:rsidR="00A9322B" w:rsidRPr="00BE100A" w:rsidRDefault="00A9322B" w:rsidP="00D6204A">
            <w:pPr>
              <w:jc w:val="center"/>
              <w:rPr>
                <w:sz w:val="20"/>
                <w:szCs w:val="20"/>
              </w:rPr>
            </w:pPr>
          </w:p>
          <w:p w:rsidR="00A9322B" w:rsidRPr="00BE100A" w:rsidRDefault="00A9322B" w:rsidP="00D6204A">
            <w:pPr>
              <w:ind w:left="30"/>
              <w:jc w:val="center"/>
              <w:rPr>
                <w:sz w:val="20"/>
                <w:szCs w:val="20"/>
              </w:rPr>
            </w:pPr>
            <w:r w:rsidRPr="00BE100A">
              <w:rPr>
                <w:sz w:val="20"/>
                <w:szCs w:val="20"/>
              </w:rPr>
              <w:t>Rénald Brière</w:t>
            </w:r>
          </w:p>
          <w:p w:rsidR="00A9322B" w:rsidRPr="00BE100A" w:rsidRDefault="00A9322B" w:rsidP="00D6204A">
            <w:pPr>
              <w:ind w:left="-88"/>
              <w:jc w:val="center"/>
              <w:rPr>
                <w:sz w:val="20"/>
                <w:szCs w:val="20"/>
              </w:rPr>
            </w:pPr>
          </w:p>
        </w:tc>
      </w:tr>
      <w:tr w:rsidR="00A9322B" w:rsidRPr="00BE100A" w:rsidTr="00BE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1472" w:type="dxa"/>
          </w:tcPr>
          <w:p w:rsidR="00A9322B" w:rsidRPr="00BE100A" w:rsidRDefault="00D510B3" w:rsidP="006972A9">
            <w:pPr>
              <w:ind w:left="-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</w:t>
            </w:r>
            <w:r w:rsidR="006972A9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–Bloc2</w:t>
            </w:r>
          </w:p>
        </w:tc>
        <w:tc>
          <w:tcPr>
            <w:tcW w:w="1984" w:type="dxa"/>
            <w:gridSpan w:val="2"/>
          </w:tcPr>
          <w:p w:rsidR="00A9322B" w:rsidRPr="00BE100A" w:rsidRDefault="009A5FCC" w:rsidP="009A5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monitoring</w:t>
            </w:r>
          </w:p>
        </w:tc>
        <w:tc>
          <w:tcPr>
            <w:tcW w:w="4678" w:type="dxa"/>
            <w:gridSpan w:val="2"/>
          </w:tcPr>
          <w:p w:rsidR="009A5FCC" w:rsidRDefault="009A5FCC" w:rsidP="009A5FCC">
            <w:r>
              <w:t>Les divers tests à disposition pour le contrôle de l’état d’entraînement en ski de fond.</w:t>
            </w:r>
          </w:p>
          <w:p w:rsidR="009A5FCC" w:rsidRDefault="009A5FCC" w:rsidP="009A5FCC">
            <w:r>
              <w:t>Le carnet d’entraînement et son contenu : essentiel pour suivre l’avancement de l’entraînement de l’athlète.</w:t>
            </w:r>
          </w:p>
          <w:p w:rsidR="00A9322B" w:rsidRPr="00BE100A" w:rsidRDefault="009A5FCC" w:rsidP="009A5FCC">
            <w:pPr>
              <w:rPr>
                <w:sz w:val="20"/>
                <w:szCs w:val="20"/>
              </w:rPr>
            </w:pPr>
            <w:r>
              <w:t>La place du contrôle de l’état d’entraînement dans le plan d’entraînement (macrocycle-</w:t>
            </w:r>
            <w:proofErr w:type="spellStart"/>
            <w:r>
              <w:t>mésocycle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:rsidR="00A9322B" w:rsidRPr="00BE100A" w:rsidRDefault="009A5FCC" w:rsidP="009A5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 Portmann</w:t>
            </w:r>
            <w:bookmarkStart w:id="0" w:name="_GoBack"/>
            <w:bookmarkEnd w:id="0"/>
          </w:p>
        </w:tc>
      </w:tr>
      <w:tr w:rsidR="00A9322B" w:rsidRPr="00D6204A" w:rsidTr="00BE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"/>
        </w:trPr>
        <w:tc>
          <w:tcPr>
            <w:tcW w:w="1472" w:type="dxa"/>
            <w:shd w:val="clear" w:color="auto" w:fill="BFBFBF" w:themeFill="background1" w:themeFillShade="BF"/>
          </w:tcPr>
          <w:p w:rsidR="00A9322B" w:rsidRPr="00D6204A" w:rsidRDefault="00A9322B" w:rsidP="006972A9">
            <w:pPr>
              <w:ind w:left="-88"/>
              <w:jc w:val="center"/>
              <w:rPr>
                <w:b/>
                <w:sz w:val="28"/>
                <w:szCs w:val="28"/>
              </w:rPr>
            </w:pPr>
            <w:r w:rsidRPr="00D6204A">
              <w:rPr>
                <w:b/>
                <w:sz w:val="28"/>
                <w:szCs w:val="28"/>
              </w:rPr>
              <w:t>14h</w:t>
            </w:r>
            <w:r w:rsidR="006972A9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</w:tcPr>
          <w:p w:rsidR="00A9322B" w:rsidRPr="00D6204A" w:rsidRDefault="00A9322B" w:rsidP="00D6204A">
            <w:pPr>
              <w:ind w:left="-8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shd w:val="clear" w:color="auto" w:fill="BFBFBF" w:themeFill="background1" w:themeFillShade="BF"/>
          </w:tcPr>
          <w:p w:rsidR="00A9322B" w:rsidRPr="00D6204A" w:rsidRDefault="00D6204A" w:rsidP="003B3E14">
            <w:pPr>
              <w:jc w:val="center"/>
              <w:rPr>
                <w:b/>
                <w:sz w:val="28"/>
                <w:szCs w:val="28"/>
              </w:rPr>
            </w:pPr>
            <w:r w:rsidRPr="00D6204A">
              <w:rPr>
                <w:b/>
                <w:sz w:val="28"/>
                <w:szCs w:val="28"/>
              </w:rPr>
              <w:t>Pause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A9322B" w:rsidRPr="00D6204A" w:rsidRDefault="00A9322B" w:rsidP="00D6204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9322B" w:rsidRPr="00BE100A" w:rsidTr="00BE1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472" w:type="dxa"/>
            <w:tcBorders>
              <w:bottom w:val="single" w:sz="24" w:space="0" w:color="auto"/>
            </w:tcBorders>
          </w:tcPr>
          <w:p w:rsidR="00D6204A" w:rsidRPr="00BE100A" w:rsidRDefault="00A9322B" w:rsidP="00D6204A">
            <w:pPr>
              <w:ind w:left="-88"/>
              <w:jc w:val="center"/>
              <w:rPr>
                <w:sz w:val="20"/>
                <w:szCs w:val="20"/>
              </w:rPr>
            </w:pPr>
            <w:r w:rsidRPr="00BE100A">
              <w:rPr>
                <w:sz w:val="20"/>
                <w:szCs w:val="20"/>
              </w:rPr>
              <w:t>1</w:t>
            </w:r>
            <w:r w:rsidR="00D510B3">
              <w:rPr>
                <w:sz w:val="20"/>
                <w:szCs w:val="20"/>
              </w:rPr>
              <w:t>5</w:t>
            </w:r>
            <w:r w:rsidRPr="00BE100A">
              <w:rPr>
                <w:sz w:val="20"/>
                <w:szCs w:val="20"/>
              </w:rPr>
              <w:t>h</w:t>
            </w:r>
            <w:r w:rsidR="00D510B3">
              <w:rPr>
                <w:sz w:val="20"/>
                <w:szCs w:val="20"/>
              </w:rPr>
              <w:t>00</w:t>
            </w:r>
            <w:r w:rsidRPr="00BE100A">
              <w:rPr>
                <w:sz w:val="20"/>
                <w:szCs w:val="20"/>
              </w:rPr>
              <w:t xml:space="preserve"> – Bloc </w:t>
            </w:r>
            <w:r w:rsidR="00D6204A" w:rsidRPr="00BE100A">
              <w:rPr>
                <w:sz w:val="20"/>
                <w:szCs w:val="20"/>
              </w:rPr>
              <w:t>D</w:t>
            </w:r>
          </w:p>
          <w:p w:rsidR="00A9322B" w:rsidRPr="00BE100A" w:rsidRDefault="00A9322B" w:rsidP="00BE100A">
            <w:pPr>
              <w:ind w:left="-88"/>
              <w:jc w:val="center"/>
              <w:rPr>
                <w:sz w:val="20"/>
                <w:szCs w:val="20"/>
              </w:rPr>
            </w:pPr>
            <w:r w:rsidRPr="00BE100A">
              <w:rPr>
                <w:b/>
                <w:sz w:val="20"/>
                <w:szCs w:val="20"/>
              </w:rPr>
              <w:t>Tous</w:t>
            </w:r>
            <w:r w:rsidRPr="00BE100A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gridSpan w:val="2"/>
            <w:tcBorders>
              <w:bottom w:val="single" w:sz="24" w:space="0" w:color="auto"/>
            </w:tcBorders>
          </w:tcPr>
          <w:p w:rsidR="00D510B3" w:rsidRPr="00BE100A" w:rsidRDefault="00D510B3" w:rsidP="00D510B3">
            <w:pPr>
              <w:ind w:left="250"/>
              <w:jc w:val="center"/>
              <w:rPr>
                <w:sz w:val="20"/>
                <w:szCs w:val="20"/>
              </w:rPr>
            </w:pPr>
            <w:r w:rsidRPr="00BE100A">
              <w:rPr>
                <w:sz w:val="20"/>
                <w:szCs w:val="20"/>
              </w:rPr>
              <w:t>Relation d’aide avec les athlètes</w:t>
            </w:r>
          </w:p>
          <w:p w:rsidR="00A9322B" w:rsidRPr="00BE100A" w:rsidRDefault="00A9322B" w:rsidP="00BE100A">
            <w:pPr>
              <w:ind w:left="250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tcBorders>
              <w:bottom w:val="single" w:sz="24" w:space="0" w:color="auto"/>
            </w:tcBorders>
          </w:tcPr>
          <w:p w:rsidR="00A9322B" w:rsidRPr="00BE100A" w:rsidRDefault="00D510B3" w:rsidP="00D510B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E100A">
              <w:rPr>
                <w:sz w:val="20"/>
                <w:szCs w:val="20"/>
              </w:rPr>
              <w:t>Comment aider les athlètes à bien gérer leurs défaites, états d’âmes, période de retrait durant une blessure/maladie?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657264" w:rsidRPr="00BE100A" w:rsidRDefault="00D510B3" w:rsidP="00657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 Baptiste Bertrand</w:t>
            </w:r>
          </w:p>
        </w:tc>
      </w:tr>
      <w:tr w:rsidR="00D6204A" w:rsidTr="00BE100A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trHeight w:val="529"/>
        </w:trPr>
        <w:tc>
          <w:tcPr>
            <w:tcW w:w="10402" w:type="dxa"/>
            <w:gridSpan w:val="6"/>
            <w:shd w:val="clear" w:color="auto" w:fill="BFBFBF" w:themeFill="background1" w:themeFillShade="BF"/>
          </w:tcPr>
          <w:p w:rsidR="00D6204A" w:rsidRPr="00D6204A" w:rsidRDefault="00D6204A" w:rsidP="00D6204A">
            <w:pPr>
              <w:jc w:val="center"/>
              <w:rPr>
                <w:b/>
                <w:sz w:val="28"/>
                <w:szCs w:val="28"/>
              </w:rPr>
            </w:pPr>
            <w:r w:rsidRPr="00D6204A">
              <w:rPr>
                <w:b/>
                <w:sz w:val="28"/>
                <w:szCs w:val="28"/>
              </w:rPr>
              <w:t>16h15 –Fin du colloque</w:t>
            </w:r>
          </w:p>
        </w:tc>
      </w:tr>
      <w:tr w:rsidR="003B3E14" w:rsidTr="00BE100A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trHeight w:val="529"/>
        </w:trPr>
        <w:tc>
          <w:tcPr>
            <w:tcW w:w="10402" w:type="dxa"/>
            <w:gridSpan w:val="6"/>
            <w:shd w:val="clear" w:color="auto" w:fill="BFBFBF" w:themeFill="background1" w:themeFillShade="BF"/>
          </w:tcPr>
          <w:p w:rsidR="003B3E14" w:rsidRPr="003B3E14" w:rsidRDefault="003B3E14" w:rsidP="00D6204A">
            <w:pPr>
              <w:jc w:val="center"/>
              <w:rPr>
                <w:b/>
                <w:sz w:val="20"/>
                <w:szCs w:val="20"/>
              </w:rPr>
            </w:pPr>
            <w:r w:rsidRPr="003B3E14">
              <w:rPr>
                <w:b/>
                <w:sz w:val="20"/>
                <w:szCs w:val="20"/>
              </w:rPr>
              <w:t>Cet horaire est sujet à changement selon les confirmations des conférenciers</w:t>
            </w:r>
          </w:p>
        </w:tc>
      </w:tr>
      <w:tr w:rsidR="00D6204A" w:rsidRPr="00BE100A" w:rsidTr="00BE100A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</w:tblPrEx>
        <w:trPr>
          <w:trHeight w:val="951"/>
        </w:trPr>
        <w:tc>
          <w:tcPr>
            <w:tcW w:w="1613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204A" w:rsidRPr="00BE100A" w:rsidRDefault="00D6204A" w:rsidP="00D6204A">
            <w:pPr>
              <w:jc w:val="center"/>
              <w:rPr>
                <w:sz w:val="20"/>
                <w:szCs w:val="20"/>
              </w:rPr>
            </w:pPr>
            <w:r w:rsidRPr="00BE100A">
              <w:rPr>
                <w:sz w:val="20"/>
                <w:szCs w:val="20"/>
              </w:rPr>
              <w:t>16h30 –</w:t>
            </w:r>
          </w:p>
          <w:p w:rsidR="00D6204A" w:rsidRPr="00BE100A" w:rsidRDefault="00D6204A" w:rsidP="00D6204A">
            <w:pPr>
              <w:jc w:val="center"/>
              <w:rPr>
                <w:b/>
                <w:sz w:val="20"/>
                <w:szCs w:val="20"/>
              </w:rPr>
            </w:pPr>
            <w:r w:rsidRPr="00BE100A">
              <w:rPr>
                <w:b/>
                <w:sz w:val="20"/>
                <w:szCs w:val="20"/>
              </w:rPr>
              <w:t>Participants invités</w:t>
            </w:r>
          </w:p>
        </w:tc>
        <w:tc>
          <w:tcPr>
            <w:tcW w:w="2694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204A" w:rsidRPr="00BE100A" w:rsidRDefault="00D6204A" w:rsidP="00D6204A">
            <w:pPr>
              <w:jc w:val="center"/>
              <w:rPr>
                <w:sz w:val="20"/>
                <w:szCs w:val="20"/>
              </w:rPr>
            </w:pPr>
            <w:r w:rsidRPr="00BE100A">
              <w:rPr>
                <w:sz w:val="20"/>
                <w:szCs w:val="20"/>
              </w:rPr>
              <w:t>Intro réflexion modèle et programme de l’Équipe du Québec</w:t>
            </w:r>
          </w:p>
        </w:tc>
        <w:tc>
          <w:tcPr>
            <w:tcW w:w="382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204A" w:rsidRPr="00BE100A" w:rsidRDefault="00D6204A" w:rsidP="00D620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204A" w:rsidRPr="00BE100A" w:rsidRDefault="00D510B3" w:rsidP="00D510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Jean-Baptiste Bertrand</w:t>
            </w:r>
          </w:p>
        </w:tc>
      </w:tr>
      <w:tr w:rsidR="00D6204A" w:rsidRPr="00F6429F" w:rsidTr="00BE100A">
        <w:trPr>
          <w:trHeight w:val="489"/>
        </w:trPr>
        <w:tc>
          <w:tcPr>
            <w:tcW w:w="10402" w:type="dxa"/>
            <w:gridSpan w:val="6"/>
            <w:shd w:val="clear" w:color="auto" w:fill="BFBFBF" w:themeFill="background1" w:themeFillShade="BF"/>
          </w:tcPr>
          <w:p w:rsidR="00657264" w:rsidRDefault="00F6429F" w:rsidP="00F6429F">
            <w:pPr>
              <w:jc w:val="center"/>
              <w:rPr>
                <w:b/>
                <w:sz w:val="28"/>
                <w:szCs w:val="28"/>
              </w:rPr>
            </w:pPr>
            <w:r w:rsidRPr="00F6429F">
              <w:rPr>
                <w:b/>
                <w:sz w:val="28"/>
                <w:szCs w:val="28"/>
              </w:rPr>
              <w:t>Journée du 26 avril</w:t>
            </w:r>
            <w:r w:rsidR="00BE100A">
              <w:rPr>
                <w:b/>
                <w:sz w:val="28"/>
                <w:szCs w:val="28"/>
              </w:rPr>
              <w:t xml:space="preserve"> -</w:t>
            </w:r>
            <w:r w:rsidR="00657264">
              <w:rPr>
                <w:b/>
                <w:sz w:val="28"/>
                <w:szCs w:val="28"/>
              </w:rPr>
              <w:t>8h30 à 16h00</w:t>
            </w:r>
          </w:p>
          <w:p w:rsidR="00F6429F" w:rsidRPr="00F6429F" w:rsidRDefault="00F6429F" w:rsidP="00F6429F">
            <w:pPr>
              <w:jc w:val="center"/>
              <w:rPr>
                <w:b/>
                <w:sz w:val="22"/>
                <w:szCs w:val="22"/>
              </w:rPr>
            </w:pPr>
            <w:r w:rsidRPr="00F6429F">
              <w:rPr>
                <w:b/>
                <w:sz w:val="22"/>
                <w:szCs w:val="22"/>
              </w:rPr>
              <w:t>Définition du modèle et du programme de l’Équipe du Québec</w:t>
            </w:r>
          </w:p>
        </w:tc>
      </w:tr>
    </w:tbl>
    <w:p w:rsidR="006C142A" w:rsidRDefault="006C142A" w:rsidP="00BE100A"/>
    <w:p w:rsidR="00BE100A" w:rsidRPr="006C142A" w:rsidRDefault="00BE100A" w:rsidP="00BE100A">
      <w:pPr>
        <w:rPr>
          <w:b/>
          <w:sz w:val="22"/>
          <w:szCs w:val="22"/>
        </w:rPr>
      </w:pPr>
      <w:r w:rsidRPr="006C142A">
        <w:rPr>
          <w:b/>
          <w:sz w:val="22"/>
          <w:szCs w:val="22"/>
        </w:rPr>
        <w:sym w:font="Wingdings" w:char="F022"/>
      </w:r>
      <w:r w:rsidRPr="006C142A">
        <w:rPr>
          <w:b/>
          <w:sz w:val="22"/>
          <w:szCs w:val="22"/>
        </w:rPr>
        <w:sym w:font="Wingdings" w:char="F022"/>
      </w:r>
      <w:r w:rsidRPr="006C142A">
        <w:rPr>
          <w:b/>
          <w:sz w:val="22"/>
          <w:szCs w:val="22"/>
        </w:rPr>
        <w:t>-----------------------------------------------------------------------------------------------------------------------------------------------</w:t>
      </w:r>
      <w:r w:rsidRPr="006C142A">
        <w:rPr>
          <w:b/>
          <w:sz w:val="22"/>
          <w:szCs w:val="22"/>
        </w:rPr>
        <w:sym w:font="Wingdings" w:char="F022"/>
      </w:r>
      <w:r w:rsidRPr="006C142A">
        <w:rPr>
          <w:b/>
          <w:sz w:val="22"/>
          <w:szCs w:val="22"/>
        </w:rPr>
        <w:sym w:font="Wingdings" w:char="F022"/>
      </w:r>
    </w:p>
    <w:p w:rsidR="00A9322B" w:rsidRDefault="00BE100A" w:rsidP="00BE100A">
      <w:pPr>
        <w:jc w:val="center"/>
        <w:rPr>
          <w:b/>
          <w:sz w:val="20"/>
          <w:szCs w:val="20"/>
        </w:rPr>
      </w:pPr>
      <w:r w:rsidRPr="008743BC">
        <w:rPr>
          <w:b/>
          <w:sz w:val="20"/>
          <w:szCs w:val="20"/>
          <w:highlight w:val="lightGray"/>
        </w:rPr>
        <w:t>Formulaire d’inscription</w:t>
      </w:r>
    </w:p>
    <w:p w:rsidR="00BE100A" w:rsidRPr="00D036A9" w:rsidRDefault="00BE100A" w:rsidP="00BE100A">
      <w:pPr>
        <w:jc w:val="center"/>
        <w:rPr>
          <w:sz w:val="22"/>
          <w:szCs w:val="22"/>
        </w:rPr>
      </w:pPr>
      <w:r w:rsidRPr="00D036A9">
        <w:rPr>
          <w:sz w:val="22"/>
          <w:szCs w:val="22"/>
        </w:rPr>
        <w:t>Centre de Plein Air Académie Laurentienne</w:t>
      </w:r>
      <w:r w:rsidR="008743BC">
        <w:rPr>
          <w:sz w:val="22"/>
          <w:szCs w:val="22"/>
        </w:rPr>
        <w:t xml:space="preserve">, </w:t>
      </w:r>
      <w:r w:rsidR="008743BC">
        <w:rPr>
          <w:sz w:val="20"/>
          <w:szCs w:val="20"/>
        </w:rPr>
        <w:t>1200, 14e Avenue, Val-Morin (QC), J0T 2R0</w:t>
      </w:r>
    </w:p>
    <w:p w:rsidR="006C142A" w:rsidRDefault="006C142A" w:rsidP="00BE100A">
      <w:pPr>
        <w:rPr>
          <w:sz w:val="22"/>
          <w:szCs w:val="22"/>
        </w:rPr>
      </w:pPr>
    </w:p>
    <w:p w:rsidR="00BE100A" w:rsidRPr="00D036A9" w:rsidRDefault="00BE100A" w:rsidP="00BE100A">
      <w:pPr>
        <w:rPr>
          <w:sz w:val="22"/>
          <w:szCs w:val="22"/>
        </w:rPr>
      </w:pPr>
      <w:r w:rsidRPr="00D036A9">
        <w:rPr>
          <w:sz w:val="22"/>
          <w:szCs w:val="22"/>
        </w:rPr>
        <w:t>Nom </w:t>
      </w:r>
      <w:proofErr w:type="gramStart"/>
      <w:r w:rsidRPr="00D036A9">
        <w:rPr>
          <w:sz w:val="22"/>
          <w:szCs w:val="22"/>
        </w:rPr>
        <w:t>:_</w:t>
      </w:r>
      <w:proofErr w:type="gramEnd"/>
      <w:r w:rsidRPr="00D036A9">
        <w:rPr>
          <w:sz w:val="22"/>
          <w:szCs w:val="22"/>
        </w:rPr>
        <w:t>_____</w:t>
      </w:r>
      <w:r>
        <w:rPr>
          <w:sz w:val="22"/>
          <w:szCs w:val="22"/>
        </w:rPr>
        <w:t>___________________________</w:t>
      </w:r>
      <w:r w:rsidRPr="00D036A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36A9">
        <w:rPr>
          <w:sz w:val="22"/>
          <w:szCs w:val="22"/>
        </w:rPr>
        <w:t>Prénom :</w:t>
      </w:r>
      <w:r>
        <w:rPr>
          <w:sz w:val="22"/>
          <w:szCs w:val="22"/>
        </w:rPr>
        <w:t>_____________________________</w:t>
      </w:r>
    </w:p>
    <w:p w:rsidR="00BE100A" w:rsidRPr="00D036A9" w:rsidRDefault="00BE100A" w:rsidP="00BE100A">
      <w:pPr>
        <w:rPr>
          <w:sz w:val="22"/>
          <w:szCs w:val="22"/>
        </w:rPr>
      </w:pPr>
      <w:r w:rsidRPr="00D036A9">
        <w:rPr>
          <w:sz w:val="22"/>
          <w:szCs w:val="22"/>
        </w:rPr>
        <w:t>Club </w:t>
      </w:r>
      <w:proofErr w:type="gramStart"/>
      <w:r w:rsidRPr="00D036A9">
        <w:rPr>
          <w:sz w:val="22"/>
          <w:szCs w:val="22"/>
        </w:rPr>
        <w:t>:_</w:t>
      </w:r>
      <w:proofErr w:type="gramEnd"/>
      <w:r w:rsidRPr="00D036A9">
        <w:rPr>
          <w:sz w:val="22"/>
          <w:szCs w:val="22"/>
        </w:rPr>
        <w:t>______</w:t>
      </w:r>
      <w:r>
        <w:rPr>
          <w:sz w:val="22"/>
          <w:szCs w:val="22"/>
        </w:rPr>
        <w:t>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# PNCE : ___________________</w:t>
      </w:r>
    </w:p>
    <w:p w:rsidR="00BE100A" w:rsidRDefault="00BE100A" w:rsidP="00BE100A">
      <w:pPr>
        <w:rPr>
          <w:sz w:val="22"/>
          <w:szCs w:val="22"/>
        </w:rPr>
      </w:pPr>
    </w:p>
    <w:p w:rsidR="00BE100A" w:rsidRPr="00D036A9" w:rsidRDefault="00BE100A" w:rsidP="00BE100A">
      <w:pPr>
        <w:rPr>
          <w:sz w:val="22"/>
          <w:szCs w:val="22"/>
        </w:rPr>
      </w:pPr>
      <w:r w:rsidRPr="00D036A9">
        <w:rPr>
          <w:sz w:val="22"/>
          <w:szCs w:val="22"/>
        </w:rPr>
        <w:t>Adresse complète :</w:t>
      </w:r>
    </w:p>
    <w:p w:rsidR="00BE100A" w:rsidRPr="00D036A9" w:rsidRDefault="00BE100A" w:rsidP="00BE100A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:rsidR="00BE100A" w:rsidRPr="00D036A9" w:rsidRDefault="00BE100A" w:rsidP="00BE100A">
      <w:pPr>
        <w:rPr>
          <w:sz w:val="22"/>
          <w:szCs w:val="22"/>
        </w:rPr>
      </w:pPr>
    </w:p>
    <w:p w:rsidR="00BE100A" w:rsidRDefault="00BE100A" w:rsidP="00BE100A">
      <w:pPr>
        <w:rPr>
          <w:sz w:val="22"/>
          <w:szCs w:val="22"/>
        </w:rPr>
      </w:pPr>
      <w:r w:rsidRPr="00D036A9">
        <w:rPr>
          <w:sz w:val="22"/>
          <w:szCs w:val="22"/>
        </w:rPr>
        <w:t>Je serai présent  (e):</w:t>
      </w:r>
      <w:r w:rsidRPr="00D036A9">
        <w:rPr>
          <w:sz w:val="22"/>
          <w:szCs w:val="22"/>
        </w:rPr>
        <w:tab/>
      </w:r>
      <w:r w:rsidRPr="00D036A9">
        <w:rPr>
          <w:sz w:val="22"/>
          <w:szCs w:val="22"/>
        </w:rPr>
        <w:tab/>
        <w:t xml:space="preserve">Samedi </w:t>
      </w:r>
      <w:r>
        <w:rPr>
          <w:sz w:val="22"/>
          <w:szCs w:val="22"/>
        </w:rPr>
        <w:t>seulement</w:t>
      </w:r>
      <w:r>
        <w:rPr>
          <w:sz w:val="22"/>
          <w:szCs w:val="22"/>
        </w:rPr>
        <w:tab/>
      </w:r>
      <w:r w:rsidRPr="00D036A9">
        <w:rPr>
          <w:sz w:val="22"/>
          <w:szCs w:val="22"/>
        </w:rPr>
        <w:sym w:font="Wingdings" w:char="F06F"/>
      </w:r>
      <w:r w:rsidRPr="00D036A9">
        <w:rPr>
          <w:sz w:val="22"/>
          <w:szCs w:val="22"/>
        </w:rPr>
        <w:tab/>
        <w:t>Dimanche</w:t>
      </w:r>
      <w:r>
        <w:rPr>
          <w:sz w:val="22"/>
          <w:szCs w:val="22"/>
        </w:rPr>
        <w:t> seulement:</w:t>
      </w:r>
      <w:r w:rsidRPr="00D036A9">
        <w:rPr>
          <w:sz w:val="22"/>
          <w:szCs w:val="22"/>
        </w:rPr>
        <w:t xml:space="preserve"> </w:t>
      </w:r>
      <w:r w:rsidRPr="00D036A9">
        <w:rPr>
          <w:sz w:val="22"/>
          <w:szCs w:val="22"/>
        </w:rPr>
        <w:sym w:font="Wingdings" w:char="F06F"/>
      </w:r>
      <w:r>
        <w:rPr>
          <w:sz w:val="22"/>
          <w:szCs w:val="22"/>
        </w:rPr>
        <w:tab/>
        <w:t xml:space="preserve">Samedi et Dimanche : </w:t>
      </w:r>
      <w:r w:rsidRPr="00D036A9">
        <w:rPr>
          <w:sz w:val="22"/>
          <w:szCs w:val="22"/>
        </w:rPr>
        <w:sym w:font="Wingdings" w:char="F06F"/>
      </w:r>
    </w:p>
    <w:p w:rsidR="00BE100A" w:rsidRDefault="00BE100A" w:rsidP="00BE100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Souper samedi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36A9">
        <w:rPr>
          <w:sz w:val="22"/>
          <w:szCs w:val="22"/>
        </w:rPr>
        <w:sym w:font="Wingdings" w:char="F06F"/>
      </w:r>
    </w:p>
    <w:p w:rsidR="00BE100A" w:rsidRDefault="00BE100A" w:rsidP="00BE100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Coucher samedi</w:t>
      </w:r>
      <w:r>
        <w:rPr>
          <w:sz w:val="22"/>
          <w:szCs w:val="22"/>
        </w:rPr>
        <w:tab/>
      </w:r>
      <w:r w:rsidRPr="00D036A9">
        <w:rPr>
          <w:sz w:val="22"/>
          <w:szCs w:val="22"/>
        </w:rPr>
        <w:sym w:font="Wingdings" w:char="F06F"/>
      </w:r>
    </w:p>
    <w:p w:rsidR="00BE100A" w:rsidRDefault="00C14C89" w:rsidP="008743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Inscription</w:t>
      </w:r>
      <w:r w:rsidR="006C142A" w:rsidRPr="006C142A">
        <w:rPr>
          <w:b/>
          <w:sz w:val="22"/>
          <w:szCs w:val="22"/>
        </w:rPr>
        <w:t> :</w:t>
      </w:r>
      <w:r w:rsidR="008743BC">
        <w:rPr>
          <w:b/>
          <w:sz w:val="22"/>
          <w:szCs w:val="22"/>
        </w:rPr>
        <w:t xml:space="preserve"> 45$ </w:t>
      </w:r>
      <w:r w:rsidR="006C142A" w:rsidRPr="006C142A">
        <w:rPr>
          <w:b/>
          <w:sz w:val="22"/>
          <w:szCs w:val="22"/>
        </w:rPr>
        <w:t>par chèque à l’ordre de Ski de fond Québec</w:t>
      </w:r>
    </w:p>
    <w:p w:rsidR="00C14C89" w:rsidRPr="00C14C89" w:rsidRDefault="00C14C89" w:rsidP="008743BC">
      <w:pPr>
        <w:jc w:val="center"/>
        <w:rPr>
          <w:sz w:val="22"/>
          <w:szCs w:val="22"/>
        </w:rPr>
      </w:pPr>
      <w:r>
        <w:rPr>
          <w:sz w:val="22"/>
          <w:szCs w:val="22"/>
        </w:rPr>
        <w:t>Les coûts des repas et du coucher sont assumés par SFQ</w:t>
      </w:r>
    </w:p>
    <w:p w:rsidR="008743BC" w:rsidRDefault="008743BC" w:rsidP="00BE100A">
      <w:pPr>
        <w:rPr>
          <w:sz w:val="22"/>
          <w:szCs w:val="22"/>
        </w:rPr>
      </w:pPr>
    </w:p>
    <w:p w:rsidR="006C142A" w:rsidRPr="008743BC" w:rsidRDefault="006C142A" w:rsidP="00BE100A">
      <w:pPr>
        <w:rPr>
          <w:i/>
          <w:sz w:val="22"/>
          <w:szCs w:val="22"/>
        </w:rPr>
      </w:pPr>
      <w:r w:rsidRPr="008743BC">
        <w:rPr>
          <w:i/>
          <w:sz w:val="22"/>
          <w:szCs w:val="22"/>
        </w:rPr>
        <w:t xml:space="preserve">Des points de perfectionnement pour le maintien de la certification seront accordés pour </w:t>
      </w:r>
      <w:r w:rsidR="00C14C89">
        <w:rPr>
          <w:i/>
          <w:sz w:val="22"/>
          <w:szCs w:val="22"/>
        </w:rPr>
        <w:t>votre participation au colloque.</w:t>
      </w:r>
      <w:r w:rsidRPr="008743BC">
        <w:rPr>
          <w:i/>
          <w:sz w:val="22"/>
          <w:szCs w:val="22"/>
        </w:rPr>
        <w:t xml:space="preserve"> </w:t>
      </w:r>
    </w:p>
    <w:p w:rsidR="00BE100A" w:rsidRPr="008743BC" w:rsidRDefault="008743BC" w:rsidP="00BE100A">
      <w:pPr>
        <w:jc w:val="center"/>
        <w:rPr>
          <w:b/>
          <w:sz w:val="28"/>
          <w:szCs w:val="28"/>
        </w:rPr>
      </w:pPr>
      <w:r w:rsidRPr="008743BC">
        <w:rPr>
          <w:b/>
          <w:sz w:val="28"/>
          <w:szCs w:val="28"/>
          <w:highlight w:val="lightGray"/>
        </w:rPr>
        <w:t>Inscription avant le 22 avril</w:t>
      </w:r>
    </w:p>
    <w:tbl>
      <w:tblPr>
        <w:tblW w:w="10963" w:type="dxa"/>
        <w:tblInd w:w="15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3"/>
      </w:tblGrid>
      <w:tr w:rsidR="008743BC" w:rsidTr="008743BC">
        <w:trPr>
          <w:trHeight w:val="100"/>
        </w:trPr>
        <w:tc>
          <w:tcPr>
            <w:tcW w:w="10963" w:type="dxa"/>
          </w:tcPr>
          <w:p w:rsidR="008743BC" w:rsidRDefault="008743BC" w:rsidP="008743BC">
            <w:pPr>
              <w:rPr>
                <w:b/>
                <w:sz w:val="20"/>
                <w:szCs w:val="20"/>
              </w:rPr>
            </w:pPr>
          </w:p>
        </w:tc>
      </w:tr>
    </w:tbl>
    <w:p w:rsidR="008743BC" w:rsidRPr="008743BC" w:rsidRDefault="008743BC" w:rsidP="008743BC">
      <w:pPr>
        <w:jc w:val="center"/>
        <w:rPr>
          <w:b/>
        </w:rPr>
      </w:pPr>
      <w:r w:rsidRPr="008743BC">
        <w:rPr>
          <w:b/>
        </w:rPr>
        <w:t xml:space="preserve">Faire parvenir votre formulaire par courriel à </w:t>
      </w:r>
      <w:hyperlink r:id="rId5" w:history="1">
        <w:r w:rsidRPr="008743BC">
          <w:rPr>
            <w:rStyle w:val="Lienhypertexte"/>
            <w:b/>
          </w:rPr>
          <w:t>info@skidefondquebec.ca</w:t>
        </w:r>
      </w:hyperlink>
      <w:r w:rsidRPr="008743BC">
        <w:rPr>
          <w:b/>
        </w:rPr>
        <w:t xml:space="preserve"> et votre chèque au 157-F Principale, St-Sauveur, QC. J0R 1R6</w:t>
      </w:r>
    </w:p>
    <w:sectPr w:rsidR="008743BC" w:rsidRPr="008743BC" w:rsidSect="00BE100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79"/>
    <w:rsid w:val="00126B1B"/>
    <w:rsid w:val="00183769"/>
    <w:rsid w:val="00203F9F"/>
    <w:rsid w:val="002E770E"/>
    <w:rsid w:val="003A5EED"/>
    <w:rsid w:val="003B3E14"/>
    <w:rsid w:val="00421B86"/>
    <w:rsid w:val="00457979"/>
    <w:rsid w:val="005524C0"/>
    <w:rsid w:val="005A0B5F"/>
    <w:rsid w:val="005B19D0"/>
    <w:rsid w:val="00657264"/>
    <w:rsid w:val="006972A9"/>
    <w:rsid w:val="006C142A"/>
    <w:rsid w:val="006C3056"/>
    <w:rsid w:val="008743BC"/>
    <w:rsid w:val="008E4175"/>
    <w:rsid w:val="009A5FCC"/>
    <w:rsid w:val="009C5300"/>
    <w:rsid w:val="00A72467"/>
    <w:rsid w:val="00A9322B"/>
    <w:rsid w:val="00BE100A"/>
    <w:rsid w:val="00C14C89"/>
    <w:rsid w:val="00CC192F"/>
    <w:rsid w:val="00D510B3"/>
    <w:rsid w:val="00D6204A"/>
    <w:rsid w:val="00DF11EA"/>
    <w:rsid w:val="00F6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18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F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3F9F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203F9F"/>
    <w:pPr>
      <w:tabs>
        <w:tab w:val="decimal" w:pos="360"/>
      </w:tabs>
      <w:spacing w:after="200" w:line="276" w:lineRule="auto"/>
    </w:pPr>
    <w:rPr>
      <w:sz w:val="22"/>
      <w:szCs w:val="22"/>
      <w:lang w:eastAsia="fr-CA"/>
    </w:rPr>
  </w:style>
  <w:style w:type="character" w:styleId="Emphaseple">
    <w:name w:val="Subtle Emphasis"/>
    <w:basedOn w:val="Policepardfaut"/>
    <w:uiPriority w:val="19"/>
    <w:qFormat/>
    <w:rsid w:val="00203F9F"/>
    <w:rPr>
      <w:i/>
      <w:iCs/>
      <w:color w:val="7F7F7F" w:themeColor="text1" w:themeTint="80"/>
    </w:rPr>
  </w:style>
  <w:style w:type="character" w:styleId="Lienhypertexte">
    <w:name w:val="Hyperlink"/>
    <w:basedOn w:val="Policepardfaut"/>
    <w:uiPriority w:val="99"/>
    <w:unhideWhenUsed/>
    <w:rsid w:val="008743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18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F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3F9F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203F9F"/>
    <w:pPr>
      <w:tabs>
        <w:tab w:val="decimal" w:pos="360"/>
      </w:tabs>
      <w:spacing w:after="200" w:line="276" w:lineRule="auto"/>
    </w:pPr>
    <w:rPr>
      <w:sz w:val="22"/>
      <w:szCs w:val="22"/>
      <w:lang w:eastAsia="fr-CA"/>
    </w:rPr>
  </w:style>
  <w:style w:type="character" w:styleId="Emphaseple">
    <w:name w:val="Subtle Emphasis"/>
    <w:basedOn w:val="Policepardfaut"/>
    <w:uiPriority w:val="19"/>
    <w:qFormat/>
    <w:rsid w:val="00203F9F"/>
    <w:rPr>
      <w:i/>
      <w:iCs/>
      <w:color w:val="7F7F7F" w:themeColor="text1" w:themeTint="80"/>
    </w:rPr>
  </w:style>
  <w:style w:type="character" w:styleId="Lienhypertexte">
    <w:name w:val="Hyperlink"/>
    <w:basedOn w:val="Policepardfaut"/>
    <w:uiPriority w:val="99"/>
    <w:unhideWhenUsed/>
    <w:rsid w:val="008743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kidefondquebe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2166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2</cp:revision>
  <cp:lastPrinted>2015-03-20T14:53:00Z</cp:lastPrinted>
  <dcterms:created xsi:type="dcterms:W3CDTF">2015-04-20T19:43:00Z</dcterms:created>
  <dcterms:modified xsi:type="dcterms:W3CDTF">2015-04-20T19:43:00Z</dcterms:modified>
</cp:coreProperties>
</file>