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D6CF" w14:textId="7532F94E" w:rsidR="007232F7" w:rsidRDefault="00E511FE" w:rsidP="0072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0E86">
        <w:rPr>
          <w:b/>
          <w:noProof/>
          <w:sz w:val="28"/>
          <w:szCs w:val="28"/>
          <w:lang w:val="fr-CA" w:eastAsia="fr-CA"/>
        </w:rPr>
        <w:drawing>
          <wp:inline distT="0" distB="0" distL="0" distR="0" wp14:anchorId="1B3E168A" wp14:editId="51C7099E">
            <wp:extent cx="1273175" cy="14351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531">
        <w:rPr>
          <w:rFonts w:ascii="Arial Unicode MS" w:hAnsi="Arial Unicode MS"/>
          <w:noProof/>
          <w:lang w:val="fr-CA" w:eastAsia="fr-CA"/>
        </w:rPr>
        <w:drawing>
          <wp:inline distT="0" distB="0" distL="0" distR="0" wp14:anchorId="398A0E82" wp14:editId="4187E019">
            <wp:extent cx="1570008" cy="1334396"/>
            <wp:effectExtent l="0" t="0" r="0" b="0"/>
            <wp:docPr id="3" name="Image 3" descr="C:\Users\paremm01\Desktop\v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mm01\Desktop\v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8" cy="13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D3D1" w14:textId="77777777" w:rsidR="007676CF" w:rsidRPr="007676CF" w:rsidRDefault="007676CF" w:rsidP="007232F7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05FE7DE6" w14:textId="0F30936F" w:rsidR="00CF384B" w:rsidRDefault="001874BC" w:rsidP="00CF384B">
      <w:pPr>
        <w:jc w:val="center"/>
        <w:rPr>
          <w:rFonts w:ascii="Century Schoolbook" w:hAnsi="Century Schoolbook" w:cs="Arial"/>
          <w:b/>
          <w:sz w:val="44"/>
          <w:szCs w:val="44"/>
        </w:rPr>
      </w:pPr>
      <w:r w:rsidRPr="00CF384B">
        <w:rPr>
          <w:rFonts w:ascii="Century Schoolbook" w:hAnsi="Century Schoolbook" w:cs="Arial"/>
          <w:b/>
          <w:sz w:val="44"/>
          <w:szCs w:val="44"/>
        </w:rPr>
        <w:t>AVIS DE COURSE</w:t>
      </w:r>
      <w:r w:rsidR="00333B51" w:rsidRPr="00CF384B">
        <w:rPr>
          <w:rFonts w:ascii="Century Schoolbook" w:hAnsi="Century Schoolbook" w:cs="Arial"/>
          <w:b/>
          <w:sz w:val="44"/>
          <w:szCs w:val="44"/>
        </w:rPr>
        <w:t xml:space="preserve"> </w:t>
      </w:r>
    </w:p>
    <w:p w14:paraId="0DBC25B0" w14:textId="77777777" w:rsidR="00CF384B" w:rsidRPr="007676CF" w:rsidRDefault="00CF384B" w:rsidP="00E1233E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0A1D62C1" w14:textId="77777777" w:rsidR="00CF384B" w:rsidRPr="007676CF" w:rsidRDefault="00CF384B" w:rsidP="00E1233E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45E8C3D0" w14:textId="5CA008E2" w:rsidR="00AC4C9C" w:rsidRPr="00E1233E" w:rsidRDefault="00AC4C9C" w:rsidP="00E1233E">
      <w:pPr>
        <w:jc w:val="center"/>
        <w:rPr>
          <w:rFonts w:ascii="Century Schoolbook" w:hAnsi="Century Schoolbook" w:cs="Arial"/>
          <w:b/>
          <w:sz w:val="30"/>
          <w:szCs w:val="30"/>
        </w:rPr>
      </w:pPr>
      <w:r w:rsidRPr="00E1233E">
        <w:rPr>
          <w:rFonts w:ascii="Century Schoolbook" w:hAnsi="Century Schoolbook" w:cs="Arial"/>
          <w:b/>
          <w:sz w:val="30"/>
          <w:szCs w:val="30"/>
        </w:rPr>
        <w:t xml:space="preserve">CIRCUIT RÉGIONAL DE SKI DE FONDS </w:t>
      </w:r>
    </w:p>
    <w:p w14:paraId="1B9053E2" w14:textId="77777777" w:rsidR="00F04DF3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Pr="001C5818">
        <w:rPr>
          <w:rFonts w:ascii="Arial Narrow" w:hAnsi="Arial Narrow"/>
          <w:sz w:val="28"/>
          <w:szCs w:val="28"/>
        </w:rPr>
        <w:t xml:space="preserve">LIEU : </w:t>
      </w:r>
      <w:r w:rsidRPr="001C5818">
        <w:rPr>
          <w:rFonts w:ascii="Arial Narrow" w:hAnsi="Arial Narrow"/>
          <w:sz w:val="28"/>
          <w:szCs w:val="28"/>
        </w:rPr>
        <w:tab/>
        <w:t>Centre Plein Air Bec-Scie de La Baie</w:t>
      </w:r>
    </w:p>
    <w:p w14:paraId="0AEEBD87" w14:textId="77777777" w:rsidR="00F04DF3" w:rsidRPr="001C5818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03E98EE8" w14:textId="77777777" w:rsidR="00F04DF3" w:rsidRPr="001C5818" w:rsidRDefault="00F04DF3" w:rsidP="00F04DF3">
      <w:pPr>
        <w:tabs>
          <w:tab w:val="left" w:pos="2410"/>
        </w:tabs>
        <w:rPr>
          <w:rStyle w:val="Lienhypertexte"/>
          <w:rFonts w:ascii="Arial Narrow" w:hAnsi="Arial Narrow"/>
          <w:sz w:val="28"/>
          <w:szCs w:val="28"/>
        </w:rPr>
      </w:pPr>
      <w:r w:rsidRPr="001C5818">
        <w:rPr>
          <w:rFonts w:ascii="Arial Narrow" w:hAnsi="Arial Narrow"/>
          <w:sz w:val="28"/>
          <w:szCs w:val="28"/>
        </w:rPr>
        <w:t>INFORMATIONS :</w:t>
      </w:r>
      <w:r w:rsidRPr="001C5818">
        <w:rPr>
          <w:rFonts w:ascii="Arial Narrow" w:hAnsi="Arial Narrow"/>
          <w:sz w:val="28"/>
          <w:szCs w:val="28"/>
        </w:rPr>
        <w:tab/>
        <w:t xml:space="preserve">Centre Plein Air Bec-Scie </w:t>
      </w:r>
    </w:p>
    <w:p w14:paraId="321C09DD" w14:textId="77777777" w:rsidR="00F04DF3" w:rsidRPr="001C5818" w:rsidRDefault="00F04DF3" w:rsidP="00F04DF3">
      <w:pPr>
        <w:tabs>
          <w:tab w:val="left" w:pos="2410"/>
        </w:tabs>
        <w:spacing w:after="120"/>
        <w:rPr>
          <w:rFonts w:ascii="Arial Narrow" w:hAnsi="Arial Narrow"/>
          <w:color w:val="0000FF" w:themeColor="hyperlink"/>
          <w:sz w:val="28"/>
          <w:szCs w:val="28"/>
          <w:u w:val="single"/>
        </w:rPr>
      </w:pPr>
      <w:r w:rsidRPr="001C5818">
        <w:rPr>
          <w:rFonts w:ascii="Arial Narrow" w:hAnsi="Arial Narrow"/>
          <w:sz w:val="28"/>
          <w:szCs w:val="28"/>
        </w:rPr>
        <w:tab/>
        <w:t xml:space="preserve">Téléphone (418) 697-5132 / site </w:t>
      </w:r>
      <w:hyperlink r:id="rId10" w:history="1">
        <w:r w:rsidRPr="001C5818">
          <w:rPr>
            <w:rStyle w:val="Lienhypertexte"/>
            <w:rFonts w:ascii="Arial Narrow" w:hAnsi="Arial Narrow"/>
            <w:sz w:val="28"/>
            <w:szCs w:val="28"/>
          </w:rPr>
          <w:t>http://becscie.riviereamars.com</w:t>
        </w:r>
      </w:hyperlink>
    </w:p>
    <w:p w14:paraId="78B323DF" w14:textId="77777777" w:rsidR="00F04DF3" w:rsidRPr="001C5818" w:rsidRDefault="00F04DF3" w:rsidP="00F04DF3">
      <w:pPr>
        <w:tabs>
          <w:tab w:val="left" w:pos="2410"/>
        </w:tabs>
        <w:rPr>
          <w:rFonts w:ascii="Arial Narrow" w:hAnsi="Arial Narrow"/>
          <w:sz w:val="28"/>
          <w:szCs w:val="28"/>
        </w:rPr>
      </w:pPr>
      <w:r w:rsidRPr="001C581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M. Dominic Piché</w:t>
      </w:r>
      <w:r w:rsidRPr="001C5818">
        <w:rPr>
          <w:rFonts w:ascii="Arial Narrow" w:hAnsi="Arial Narrow"/>
          <w:sz w:val="28"/>
          <w:szCs w:val="28"/>
        </w:rPr>
        <w:t xml:space="preserve"> </w:t>
      </w:r>
    </w:p>
    <w:p w14:paraId="0B7411E2" w14:textId="77777777" w:rsidR="00F04DF3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Téléphone: (418) 973-6116</w:t>
      </w:r>
      <w:r w:rsidRPr="001C5818">
        <w:rPr>
          <w:rFonts w:ascii="Arial Narrow" w:hAnsi="Arial Narrow"/>
          <w:sz w:val="28"/>
          <w:szCs w:val="28"/>
        </w:rPr>
        <w:t xml:space="preserve"> / Courriel (</w:t>
      </w:r>
      <w:r w:rsidRPr="00315BE1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ompiche75@hotmail.com</w:t>
      </w:r>
      <w:r w:rsidRPr="001C5818">
        <w:rPr>
          <w:rFonts w:ascii="Arial Narrow" w:hAnsi="Arial Narrow"/>
          <w:sz w:val="28"/>
          <w:szCs w:val="28"/>
        </w:rPr>
        <w:t>)</w:t>
      </w:r>
    </w:p>
    <w:p w14:paraId="7EDEC5EB" w14:textId="77777777" w:rsidR="00F04DF3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435BB8C3" w14:textId="77777777" w:rsidR="00F04DF3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DISTANCES : </w:t>
      </w:r>
      <w:r>
        <w:rPr>
          <w:rFonts w:ascii="Arial Narrow" w:hAnsi="Arial Narrow"/>
          <w:sz w:val="28"/>
          <w:szCs w:val="28"/>
        </w:rPr>
        <w:tab/>
        <w:t>10 km (2 boucles de 5 km) OU 20 km (4 boucles de 5 km)</w:t>
      </w:r>
    </w:p>
    <w:p w14:paraId="30CBFC5D" w14:textId="77777777" w:rsidR="00F04DF3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1C9D485D" w14:textId="77777777" w:rsidR="00F04DF3" w:rsidRPr="001C5818" w:rsidRDefault="00F04DF3" w:rsidP="00F04DF3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PARTICULARITÉ :</w:t>
      </w:r>
      <w:r>
        <w:rPr>
          <w:rFonts w:ascii="Arial Narrow" w:hAnsi="Arial Narrow"/>
          <w:sz w:val="28"/>
          <w:szCs w:val="28"/>
        </w:rPr>
        <w:tab/>
        <w:t>Poursuite le dimanche pour les participants du 20 km seulement</w:t>
      </w:r>
    </w:p>
    <w:p w14:paraId="4AC8B887" w14:textId="08A420F0" w:rsidR="00E1233E" w:rsidRPr="007676CF" w:rsidRDefault="00E1233E" w:rsidP="00F04DF3">
      <w:pPr>
        <w:tabs>
          <w:tab w:val="left" w:pos="1770"/>
        </w:tabs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14:paraId="402D82C9" w14:textId="2CFF2200" w:rsidR="00CF384B" w:rsidRPr="00CF384B" w:rsidRDefault="00CF384B" w:rsidP="00CF384B">
      <w:pPr>
        <w:jc w:val="center"/>
        <w:rPr>
          <w:rFonts w:ascii="Century Schoolbook" w:hAnsi="Century Schoolbook" w:cs="Arial"/>
          <w:b/>
          <w:sz w:val="30"/>
          <w:szCs w:val="30"/>
        </w:rPr>
      </w:pPr>
      <w:r w:rsidRPr="00CF384B">
        <w:rPr>
          <w:rFonts w:ascii="Century Schoolbook" w:hAnsi="Century Schoolbook" w:cs="Arial"/>
          <w:b/>
          <w:sz w:val="30"/>
          <w:szCs w:val="30"/>
        </w:rPr>
        <w:t>ET</w:t>
      </w:r>
    </w:p>
    <w:p w14:paraId="230C9293" w14:textId="77777777" w:rsidR="00E1233E" w:rsidRPr="007676CF" w:rsidRDefault="00E1233E" w:rsidP="00AC4C9C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6F7D7A66" w14:textId="0281ACFB" w:rsidR="00E1233E" w:rsidRDefault="00AC4C9C" w:rsidP="00E1233E">
      <w:pPr>
        <w:jc w:val="center"/>
        <w:rPr>
          <w:rFonts w:ascii="Century Schoolbook" w:hAnsi="Century Schoolbook" w:cs="Arial"/>
          <w:b/>
          <w:sz w:val="30"/>
          <w:szCs w:val="30"/>
        </w:rPr>
      </w:pPr>
      <w:r w:rsidRPr="00E1233E">
        <w:rPr>
          <w:rFonts w:ascii="Century Schoolbook" w:hAnsi="Century Schoolbook" w:cs="Arial"/>
          <w:b/>
          <w:sz w:val="30"/>
          <w:szCs w:val="30"/>
        </w:rPr>
        <w:t>CIRCUIT DES MAÎTRES DE SKI DE FONDS</w:t>
      </w:r>
      <w:r w:rsidR="008A3C24">
        <w:rPr>
          <w:rFonts w:ascii="Century Schoolbook" w:hAnsi="Century Schoolbook" w:cs="Arial"/>
          <w:b/>
          <w:sz w:val="30"/>
          <w:szCs w:val="30"/>
        </w:rPr>
        <w:t xml:space="preserve"> </w:t>
      </w:r>
    </w:p>
    <w:p w14:paraId="1A852246" w14:textId="77777777" w:rsidR="00CF384B" w:rsidRPr="007676CF" w:rsidRDefault="00CF384B" w:rsidP="00E1233E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27522E87" w14:textId="36F793EB" w:rsidR="00BC57DC" w:rsidRPr="007676CF" w:rsidRDefault="00CF384B" w:rsidP="00BC57DC">
      <w:pPr>
        <w:rPr>
          <w:rFonts w:ascii="Century Schoolbook" w:hAnsi="Century Schoolbook" w:cs="Arial"/>
          <w:b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02D5" wp14:editId="0E459708">
                <wp:simplePos x="0" y="0"/>
                <wp:positionH relativeFrom="column">
                  <wp:posOffset>919480</wp:posOffset>
                </wp:positionH>
                <wp:positionV relativeFrom="paragraph">
                  <wp:posOffset>173990</wp:posOffset>
                </wp:positionV>
                <wp:extent cx="4120515" cy="1060450"/>
                <wp:effectExtent l="57150" t="57150" r="61595" b="635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1060450"/>
                        </a:xfrm>
                        <a:prstGeom prst="round2DiagRect">
                          <a:avLst/>
                        </a:prstGeom>
                        <a:ln w="3175" cmpd="sng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218F" w14:textId="31BC72F0" w:rsidR="0060742F" w:rsidRPr="00CF384B" w:rsidRDefault="0060742F" w:rsidP="00CF384B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384B"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  <w:t>STYLE CLASSIQUE, samedi le 5 mars 2016</w:t>
                            </w:r>
                          </w:p>
                          <w:p w14:paraId="02F01882" w14:textId="259238B5" w:rsidR="0060742F" w:rsidRPr="00CF384B" w:rsidRDefault="0060742F" w:rsidP="00CF384B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384B"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14:paraId="4FE8F77C" w14:textId="77777777" w:rsidR="0060742F" w:rsidRPr="00CF384B" w:rsidRDefault="0060742F" w:rsidP="00CF384B">
                            <w:pPr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384B">
                              <w:rPr>
                                <w:rFonts w:ascii="Century Schoolbook" w:hAnsi="Century Schoolbook" w:cs="Arial"/>
                                <w:b/>
                                <w:sz w:val="28"/>
                                <w:szCs w:val="28"/>
                              </w:rPr>
                              <w:t>STYLE LIBRE, dimanche le 6 mars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B02D5" id="Zone de texte 2" o:spid="_x0000_s1026" style="position:absolute;margin-left:72.4pt;margin-top:13.7pt;width:324.45pt;height:8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20515,1060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" adj="-11796480,,5400" path="m176745,l4120515,r,l4120515,883705v,97614,-79131,176745,-176745,176745l,1060450r,l,176745c,79131,79131,,176745,xe" fillcolor="white [3201]" strokecolor="black [3200]" strokeweight=".25pt">
                <v:stroke joinstyle="miter"/>
                <v:formulas/>
                <v:path arrowok="t" o:connecttype="custom" o:connectlocs="176745,0;4120515,0;4120515,0;4120515,883705;3943770,1060450;0,1060450;0,1060450;0,176745;176745,0" o:connectangles="0,0,0,0,0,0,0,0,0" textboxrect="0,0,4120515,1060450"/>
                <v:textbox>
                  <w:txbxContent>
                    <w:p w14:paraId="088C218F" w14:textId="31BC72F0" w:rsidR="0060742F" w:rsidRPr="00CF384B" w:rsidRDefault="0060742F" w:rsidP="00CF384B">
                      <w:pPr>
                        <w:spacing w:after="120"/>
                        <w:jc w:val="center"/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</w:pPr>
                      <w:r w:rsidRPr="00CF384B"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  <w:t>STYLE CLASSIQUE, samedi le 5 mars 2016</w:t>
                      </w:r>
                    </w:p>
                    <w:p w14:paraId="02F01882" w14:textId="259238B5" w:rsidR="0060742F" w:rsidRPr="00CF384B" w:rsidRDefault="0060742F" w:rsidP="00CF384B">
                      <w:pPr>
                        <w:spacing w:after="120"/>
                        <w:jc w:val="center"/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</w:pPr>
                      <w:r w:rsidRPr="00CF384B"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  <w:t>ET</w:t>
                      </w:r>
                    </w:p>
                    <w:p w14:paraId="4FE8F77C" w14:textId="77777777" w:rsidR="0060742F" w:rsidRPr="00CF384B" w:rsidRDefault="0060742F" w:rsidP="00CF384B">
                      <w:pPr>
                        <w:jc w:val="center"/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</w:pPr>
                      <w:r w:rsidRPr="00CF384B">
                        <w:rPr>
                          <w:rFonts w:ascii="Century Schoolbook" w:hAnsi="Century Schoolbook" w:cs="Arial"/>
                          <w:b/>
                          <w:sz w:val="28"/>
                          <w:szCs w:val="28"/>
                        </w:rPr>
                        <w:t>STYLE LIBRE, dimanche le 6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B0924" w14:textId="3BFB68FD" w:rsidR="00BC57DC" w:rsidRPr="007676CF" w:rsidRDefault="00BC57DC" w:rsidP="008A3C24">
      <w:pPr>
        <w:rPr>
          <w:rFonts w:ascii="Century Schoolbook" w:hAnsi="Century Schoolbook" w:cs="Arial"/>
          <w:b/>
        </w:rPr>
      </w:pPr>
    </w:p>
    <w:p w14:paraId="7F02C941" w14:textId="5FDBE81A" w:rsidR="00713F96" w:rsidRPr="007676CF" w:rsidRDefault="00713F96" w:rsidP="008A6502">
      <w:pPr>
        <w:tabs>
          <w:tab w:val="left" w:pos="993"/>
        </w:tabs>
        <w:spacing w:after="120"/>
        <w:rPr>
          <w:rFonts w:ascii="Century Schoolbook" w:hAnsi="Century Schoolbook" w:cs="Arial"/>
          <w:b/>
        </w:rPr>
      </w:pPr>
    </w:p>
    <w:p w14:paraId="6975033B" w14:textId="77777777" w:rsidR="00E1233E" w:rsidRPr="007676CF" w:rsidRDefault="00E1233E" w:rsidP="008A6502">
      <w:pPr>
        <w:tabs>
          <w:tab w:val="left" w:pos="993"/>
        </w:tabs>
        <w:spacing w:after="120"/>
        <w:rPr>
          <w:rFonts w:ascii="Century Schoolbook" w:hAnsi="Century Schoolbook" w:cs="Arial"/>
          <w:b/>
        </w:rPr>
      </w:pPr>
    </w:p>
    <w:p w14:paraId="6044D7A2" w14:textId="77777777" w:rsidR="00AC4C9C" w:rsidRPr="007676CF" w:rsidRDefault="00AC4C9C" w:rsidP="008A6502">
      <w:pPr>
        <w:tabs>
          <w:tab w:val="left" w:pos="993"/>
        </w:tabs>
        <w:spacing w:after="120"/>
        <w:rPr>
          <w:rFonts w:ascii="Arial Narrow" w:hAnsi="Arial Narrow"/>
        </w:rPr>
      </w:pPr>
    </w:p>
    <w:p w14:paraId="442359AB" w14:textId="77777777" w:rsidR="00CF384B" w:rsidRPr="007676CF" w:rsidRDefault="00CF384B" w:rsidP="00AC4C9C">
      <w:pPr>
        <w:tabs>
          <w:tab w:val="left" w:pos="2410"/>
        </w:tabs>
        <w:spacing w:after="120"/>
        <w:rPr>
          <w:rFonts w:ascii="Arial Narrow" w:hAnsi="Arial Narrow"/>
        </w:rPr>
      </w:pPr>
    </w:p>
    <w:p w14:paraId="0B9AFF46" w14:textId="77777777" w:rsidR="008A3C24" w:rsidRPr="007676CF" w:rsidRDefault="008A3C24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7F4A79DD" w14:textId="45C43D99" w:rsidR="0013417E" w:rsidRDefault="00333B51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 w:rsidRPr="001C5818">
        <w:rPr>
          <w:rFonts w:ascii="Arial Narrow" w:hAnsi="Arial Narrow"/>
          <w:sz w:val="28"/>
          <w:szCs w:val="28"/>
        </w:rPr>
        <w:t xml:space="preserve">LIEU : </w:t>
      </w:r>
      <w:r w:rsidRPr="001C5818">
        <w:rPr>
          <w:rFonts w:ascii="Arial Narrow" w:hAnsi="Arial Narrow"/>
          <w:sz w:val="28"/>
          <w:szCs w:val="28"/>
        </w:rPr>
        <w:tab/>
      </w:r>
      <w:r w:rsidR="008A6502" w:rsidRPr="001C5818">
        <w:rPr>
          <w:rFonts w:ascii="Arial Narrow" w:hAnsi="Arial Narrow"/>
          <w:sz w:val="28"/>
          <w:szCs w:val="28"/>
        </w:rPr>
        <w:t>Centre Plein Air Bec-Scie de La Baie</w:t>
      </w:r>
    </w:p>
    <w:p w14:paraId="7604BE8B" w14:textId="77777777" w:rsidR="00AC4C9C" w:rsidRPr="001C5818" w:rsidRDefault="00AC4C9C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04716E72" w14:textId="17752856" w:rsidR="009450FB" w:rsidRPr="001C5818" w:rsidRDefault="008A6502" w:rsidP="009450FB">
      <w:pPr>
        <w:tabs>
          <w:tab w:val="left" w:pos="2410"/>
        </w:tabs>
        <w:rPr>
          <w:rStyle w:val="Lienhypertexte"/>
          <w:rFonts w:ascii="Arial Narrow" w:hAnsi="Arial Narrow"/>
          <w:sz w:val="28"/>
          <w:szCs w:val="28"/>
        </w:rPr>
      </w:pPr>
      <w:r w:rsidRPr="001C5818">
        <w:rPr>
          <w:rFonts w:ascii="Arial Narrow" w:hAnsi="Arial Narrow"/>
          <w:sz w:val="28"/>
          <w:szCs w:val="28"/>
        </w:rPr>
        <w:t>INFORMATIONS</w:t>
      </w:r>
      <w:r w:rsidR="009450FB" w:rsidRPr="001C5818">
        <w:rPr>
          <w:rFonts w:ascii="Arial Narrow" w:hAnsi="Arial Narrow"/>
          <w:sz w:val="28"/>
          <w:szCs w:val="28"/>
        </w:rPr>
        <w:t> :</w:t>
      </w:r>
      <w:r w:rsidR="009450FB" w:rsidRPr="001C5818">
        <w:rPr>
          <w:rFonts w:ascii="Arial Narrow" w:hAnsi="Arial Narrow"/>
          <w:sz w:val="28"/>
          <w:szCs w:val="28"/>
        </w:rPr>
        <w:tab/>
        <w:t xml:space="preserve">Centre Plein Air Bec-Scie </w:t>
      </w:r>
    </w:p>
    <w:p w14:paraId="005EF47A" w14:textId="2480C4E7" w:rsidR="008A6502" w:rsidRPr="001C5818" w:rsidRDefault="00875854" w:rsidP="008A6502">
      <w:pPr>
        <w:tabs>
          <w:tab w:val="left" w:pos="2410"/>
        </w:tabs>
        <w:spacing w:after="120"/>
        <w:rPr>
          <w:rFonts w:ascii="Arial Narrow" w:hAnsi="Arial Narrow"/>
          <w:color w:val="0000FF" w:themeColor="hyperlink"/>
          <w:sz w:val="28"/>
          <w:szCs w:val="28"/>
          <w:u w:val="single"/>
        </w:rPr>
      </w:pPr>
      <w:r w:rsidRPr="001C5818">
        <w:rPr>
          <w:rFonts w:ascii="Arial Narrow" w:hAnsi="Arial Narrow"/>
          <w:sz w:val="28"/>
          <w:szCs w:val="28"/>
        </w:rPr>
        <w:lastRenderedPageBreak/>
        <w:tab/>
        <w:t>Téléphone (418) 697-5132</w:t>
      </w:r>
      <w:r w:rsidR="008A6502" w:rsidRPr="001C5818">
        <w:rPr>
          <w:rFonts w:ascii="Arial Narrow" w:hAnsi="Arial Narrow"/>
          <w:sz w:val="28"/>
          <w:szCs w:val="28"/>
        </w:rPr>
        <w:t xml:space="preserve"> / site </w:t>
      </w:r>
      <w:hyperlink r:id="rId11" w:history="1">
        <w:r w:rsidR="008A6502" w:rsidRPr="001C5818">
          <w:rPr>
            <w:rStyle w:val="Lienhypertexte"/>
            <w:rFonts w:ascii="Arial Narrow" w:hAnsi="Arial Narrow"/>
            <w:sz w:val="28"/>
            <w:szCs w:val="28"/>
          </w:rPr>
          <w:t>http://becscie.riviereamars.com</w:t>
        </w:r>
      </w:hyperlink>
    </w:p>
    <w:p w14:paraId="118F9B89" w14:textId="5EFDFA7F" w:rsidR="00315BE1" w:rsidRPr="001C5818" w:rsidRDefault="00315BE1" w:rsidP="00315BE1">
      <w:pPr>
        <w:tabs>
          <w:tab w:val="left" w:pos="2410"/>
        </w:tabs>
        <w:rPr>
          <w:rFonts w:ascii="Arial Narrow" w:hAnsi="Arial Narrow"/>
          <w:sz w:val="28"/>
          <w:szCs w:val="28"/>
        </w:rPr>
      </w:pPr>
      <w:r w:rsidRPr="001C581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M. Dominic Piché</w:t>
      </w:r>
      <w:r w:rsidRPr="001C5818">
        <w:rPr>
          <w:rFonts w:ascii="Arial Narrow" w:hAnsi="Arial Narrow"/>
          <w:sz w:val="28"/>
          <w:szCs w:val="28"/>
        </w:rPr>
        <w:t xml:space="preserve"> </w:t>
      </w:r>
    </w:p>
    <w:p w14:paraId="4D4E8D3E" w14:textId="0DF96B48" w:rsidR="00315BE1" w:rsidRDefault="00315BE1" w:rsidP="00315BE1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Téléphone: (418) 973-6116</w:t>
      </w:r>
      <w:r w:rsidRPr="001C5818">
        <w:rPr>
          <w:rFonts w:ascii="Arial Narrow" w:hAnsi="Arial Narrow"/>
          <w:sz w:val="28"/>
          <w:szCs w:val="28"/>
        </w:rPr>
        <w:t xml:space="preserve"> / Courriel (</w:t>
      </w:r>
      <w:r w:rsidRPr="00315BE1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ompiche75@hotmail.com</w:t>
      </w:r>
      <w:r w:rsidRPr="001C5818">
        <w:rPr>
          <w:rFonts w:ascii="Arial Narrow" w:hAnsi="Arial Narrow"/>
          <w:sz w:val="28"/>
          <w:szCs w:val="28"/>
        </w:rPr>
        <w:t>)</w:t>
      </w:r>
    </w:p>
    <w:p w14:paraId="36DD6BFF" w14:textId="77777777" w:rsidR="00204410" w:rsidRDefault="00204410" w:rsidP="00CF384B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7E23D712" w14:textId="1093B2FB" w:rsidR="00CF384B" w:rsidRDefault="00204410" w:rsidP="00CF384B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DISTANCES : </w:t>
      </w:r>
      <w:r>
        <w:rPr>
          <w:rFonts w:ascii="Arial Narrow" w:hAnsi="Arial Narrow"/>
          <w:sz w:val="28"/>
          <w:szCs w:val="28"/>
        </w:rPr>
        <w:tab/>
        <w:t>10 km (2 boucles de 5 km) OU 20 km (4 boucles de 5 km)</w:t>
      </w:r>
    </w:p>
    <w:p w14:paraId="303AF58A" w14:textId="77777777" w:rsidR="00204410" w:rsidRDefault="00204410" w:rsidP="00CF384B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308EAF75" w14:textId="19651EFF" w:rsidR="00CF384B" w:rsidRPr="001C5818" w:rsidRDefault="00CF384B" w:rsidP="00CF384B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PARTICULARITÉ :</w:t>
      </w:r>
      <w:r>
        <w:rPr>
          <w:rFonts w:ascii="Arial Narrow" w:hAnsi="Arial Narrow"/>
          <w:sz w:val="28"/>
          <w:szCs w:val="28"/>
        </w:rPr>
        <w:tab/>
      </w:r>
      <w:r w:rsidR="004552A7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oursuite le dimanche pour les participants du 20 km seulement</w:t>
      </w:r>
    </w:p>
    <w:p w14:paraId="71AC31F0" w14:textId="77777777" w:rsidR="00AC4C9C" w:rsidRPr="001C5818" w:rsidRDefault="00AC4C9C" w:rsidP="00F91A25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7E5B0712" w14:textId="77777777" w:rsidR="008A3C24" w:rsidRDefault="008A3C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1E05A34" w14:textId="77777777" w:rsidR="006D1DC9" w:rsidRPr="008551CA" w:rsidRDefault="006D1DC9" w:rsidP="006D1DC9">
      <w:pPr>
        <w:tabs>
          <w:tab w:val="left" w:pos="2410"/>
        </w:tabs>
        <w:rPr>
          <w:rFonts w:ascii="Arial Narrow" w:hAnsi="Arial Narrow"/>
          <w:b/>
          <w:sz w:val="28"/>
          <w:szCs w:val="28"/>
        </w:rPr>
      </w:pPr>
      <w:r w:rsidRPr="008551CA">
        <w:rPr>
          <w:rFonts w:ascii="Arial Narrow" w:hAnsi="Arial Narrow"/>
          <w:b/>
          <w:sz w:val="28"/>
          <w:szCs w:val="28"/>
        </w:rPr>
        <w:lastRenderedPageBreak/>
        <w:t xml:space="preserve">INSCRIPTION EN LIGNE : </w:t>
      </w:r>
      <w:r w:rsidRPr="008551CA">
        <w:rPr>
          <w:rFonts w:ascii="Arial Narrow" w:hAnsi="Arial Narrow"/>
          <w:b/>
          <w:sz w:val="28"/>
          <w:szCs w:val="28"/>
        </w:rPr>
        <w:tab/>
      </w:r>
    </w:p>
    <w:p w14:paraId="16F133BE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3E5AB201" w14:textId="79CA76D6" w:rsidR="006D1DC9" w:rsidRDefault="006D1DC9" w:rsidP="006D1DC9">
      <w:pPr>
        <w:tabs>
          <w:tab w:val="left" w:pos="241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Pour vous inscrire en ligne, cliquer sur le lien suivant : </w:t>
      </w:r>
      <w:hyperlink r:id="rId12" w:history="1">
        <w:r w:rsidR="00A03615" w:rsidRPr="00AB3507">
          <w:rPr>
            <w:rStyle w:val="Lienhypertexte"/>
            <w:rFonts w:ascii="Arial Narrow" w:hAnsi="Arial Narrow"/>
            <w:sz w:val="28"/>
            <w:szCs w:val="28"/>
          </w:rPr>
          <w:t>https://www.inscriptionenligne.ca</w:t>
        </w:r>
      </w:hyperlink>
    </w:p>
    <w:p w14:paraId="19855116" w14:textId="77777777" w:rsidR="00A03615" w:rsidRDefault="00A03615" w:rsidP="006D1DC9">
      <w:pPr>
        <w:tabs>
          <w:tab w:val="left" w:pos="2410"/>
        </w:tabs>
        <w:rPr>
          <w:rFonts w:ascii="Arial Narrow" w:hAnsi="Arial Narrow"/>
          <w:sz w:val="28"/>
          <w:szCs w:val="28"/>
        </w:rPr>
      </w:pPr>
    </w:p>
    <w:p w14:paraId="386BA0C3" w14:textId="77777777" w:rsidR="006D1DC9" w:rsidRDefault="006D1DC9" w:rsidP="006D1DC9">
      <w:pPr>
        <w:tabs>
          <w:tab w:val="left" w:pos="2410"/>
        </w:tabs>
        <w:rPr>
          <w:rFonts w:ascii="Arial Narrow" w:hAnsi="Arial Narrow"/>
          <w:sz w:val="28"/>
          <w:szCs w:val="28"/>
        </w:rPr>
      </w:pPr>
    </w:p>
    <w:p w14:paraId="14032EDC" w14:textId="484FA313" w:rsidR="006D1DC9" w:rsidRDefault="006D1DC9" w:rsidP="006D1DC9">
      <w:pPr>
        <w:tabs>
          <w:tab w:val="left" w:pos="241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L’inscription en lig</w:t>
      </w:r>
      <w:r w:rsidR="00315BE1">
        <w:rPr>
          <w:rFonts w:ascii="Arial Narrow" w:hAnsi="Arial Narrow"/>
          <w:sz w:val="28"/>
          <w:szCs w:val="28"/>
        </w:rPr>
        <w:t>ne se terminera le 4 mars 2016.</w:t>
      </w:r>
    </w:p>
    <w:p w14:paraId="5929757A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6D1DC9" w14:paraId="716E53DC" w14:textId="77777777" w:rsidTr="003945E6">
        <w:tc>
          <w:tcPr>
            <w:tcW w:w="3181" w:type="dxa"/>
          </w:tcPr>
          <w:p w14:paraId="268CB512" w14:textId="77777777" w:rsidR="006D1DC9" w:rsidRDefault="006D1DC9" w:rsidP="003945E6">
            <w:pPr>
              <w:tabs>
                <w:tab w:val="left" w:pos="241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81" w:type="dxa"/>
          </w:tcPr>
          <w:p w14:paraId="7F0B2EA7" w14:textId="77777777" w:rsidR="006D1DC9" w:rsidRPr="00861B7E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JOURNÉE</w:t>
            </w:r>
          </w:p>
        </w:tc>
        <w:tc>
          <w:tcPr>
            <w:tcW w:w="3182" w:type="dxa"/>
          </w:tcPr>
          <w:p w14:paraId="6B09C8EE" w14:textId="77777777" w:rsidR="006D1DC9" w:rsidRPr="00861B7E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JOURS</w:t>
            </w:r>
          </w:p>
        </w:tc>
      </w:tr>
      <w:tr w:rsidR="006D1DC9" w14:paraId="1488617D" w14:textId="77777777" w:rsidTr="003945E6">
        <w:tc>
          <w:tcPr>
            <w:tcW w:w="3181" w:type="dxa"/>
          </w:tcPr>
          <w:p w14:paraId="30941370" w14:textId="77777777" w:rsidR="006D1DC9" w:rsidRDefault="006D1DC9" w:rsidP="003945E6">
            <w:pPr>
              <w:tabs>
                <w:tab w:val="left" w:pos="241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Volet Jeune (étudiants et 15 ans et moins)</w:t>
            </w:r>
          </w:p>
        </w:tc>
        <w:tc>
          <w:tcPr>
            <w:tcW w:w="3181" w:type="dxa"/>
          </w:tcPr>
          <w:p w14:paraId="3BBA748C" w14:textId="77777777" w:rsidR="006D1DC9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10$</w:t>
            </w:r>
          </w:p>
        </w:tc>
        <w:tc>
          <w:tcPr>
            <w:tcW w:w="3182" w:type="dxa"/>
          </w:tcPr>
          <w:p w14:paraId="7B15F5EC" w14:textId="77777777" w:rsidR="006D1DC9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15$</w:t>
            </w:r>
          </w:p>
        </w:tc>
      </w:tr>
      <w:tr w:rsidR="006D1DC9" w14:paraId="7C854B61" w14:textId="77777777" w:rsidTr="003945E6">
        <w:tc>
          <w:tcPr>
            <w:tcW w:w="3181" w:type="dxa"/>
          </w:tcPr>
          <w:p w14:paraId="4F10AA89" w14:textId="77777777" w:rsidR="006D1DC9" w:rsidRDefault="006D1DC9" w:rsidP="003945E6">
            <w:pPr>
              <w:tabs>
                <w:tab w:val="left" w:pos="241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Maîtres et classe ouverte</w:t>
            </w:r>
          </w:p>
        </w:tc>
        <w:tc>
          <w:tcPr>
            <w:tcW w:w="3181" w:type="dxa"/>
          </w:tcPr>
          <w:p w14:paraId="4D6B3777" w14:textId="77777777" w:rsidR="006D1DC9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20$</w:t>
            </w:r>
          </w:p>
        </w:tc>
        <w:tc>
          <w:tcPr>
            <w:tcW w:w="3182" w:type="dxa"/>
          </w:tcPr>
          <w:p w14:paraId="253BA713" w14:textId="77777777" w:rsidR="006D1DC9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35$</w:t>
            </w:r>
          </w:p>
        </w:tc>
      </w:tr>
    </w:tbl>
    <w:p w14:paraId="20A9D362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Note : Les frais d’inscription sont non remboursables.</w:t>
      </w:r>
    </w:p>
    <w:p w14:paraId="2E1F15EB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79989E80" w14:textId="77777777" w:rsidR="006D1DC9" w:rsidRPr="008551CA" w:rsidRDefault="006D1DC9" w:rsidP="006D1DC9">
      <w:pPr>
        <w:tabs>
          <w:tab w:val="left" w:pos="2410"/>
        </w:tabs>
        <w:rPr>
          <w:rFonts w:ascii="Arial Narrow" w:hAnsi="Arial Narrow"/>
          <w:b/>
          <w:sz w:val="28"/>
          <w:szCs w:val="28"/>
        </w:rPr>
      </w:pPr>
      <w:r w:rsidRPr="008551CA">
        <w:rPr>
          <w:rFonts w:ascii="Arial Narrow" w:hAnsi="Arial Narrow"/>
          <w:b/>
          <w:sz w:val="28"/>
          <w:szCs w:val="28"/>
        </w:rPr>
        <w:t>INSCRIPTION SUR PLACE :</w:t>
      </w:r>
    </w:p>
    <w:p w14:paraId="6F05954D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443D8E1A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Il sera possible de vous inscrire le matin même de la compétition entre 8h et 9h.</w:t>
      </w:r>
    </w:p>
    <w:p w14:paraId="08816147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6D1DC9" w:rsidRPr="00861B7E" w14:paraId="6561E955" w14:textId="77777777" w:rsidTr="003945E6">
        <w:tc>
          <w:tcPr>
            <w:tcW w:w="3181" w:type="dxa"/>
          </w:tcPr>
          <w:p w14:paraId="667D8E7F" w14:textId="77777777" w:rsidR="006D1DC9" w:rsidRDefault="006D1DC9" w:rsidP="003945E6">
            <w:pPr>
              <w:tabs>
                <w:tab w:val="left" w:pos="241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81" w:type="dxa"/>
          </w:tcPr>
          <w:p w14:paraId="79D096B1" w14:textId="77777777" w:rsidR="006D1DC9" w:rsidRPr="00861B7E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JOURNÉE</w:t>
            </w:r>
          </w:p>
        </w:tc>
        <w:tc>
          <w:tcPr>
            <w:tcW w:w="3182" w:type="dxa"/>
          </w:tcPr>
          <w:p w14:paraId="52320E78" w14:textId="77777777" w:rsidR="006D1DC9" w:rsidRPr="00861B7E" w:rsidRDefault="006D1DC9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JOURS</w:t>
            </w:r>
          </w:p>
        </w:tc>
      </w:tr>
      <w:tr w:rsidR="006D1DC9" w14:paraId="1ECA7EEF" w14:textId="77777777" w:rsidTr="003945E6">
        <w:tc>
          <w:tcPr>
            <w:tcW w:w="3181" w:type="dxa"/>
          </w:tcPr>
          <w:p w14:paraId="7841569D" w14:textId="77777777" w:rsidR="006D1DC9" w:rsidRDefault="006D1DC9" w:rsidP="003945E6">
            <w:pPr>
              <w:tabs>
                <w:tab w:val="left" w:pos="241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Volet Jeune (étudiants et 15 ans et moins)</w:t>
            </w:r>
          </w:p>
        </w:tc>
        <w:tc>
          <w:tcPr>
            <w:tcW w:w="3181" w:type="dxa"/>
          </w:tcPr>
          <w:p w14:paraId="7DA4C516" w14:textId="107E0FCC" w:rsidR="006D1DC9" w:rsidRDefault="00315BE1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6D1DC9">
              <w:rPr>
                <w:rFonts w:ascii="Arial Narrow" w:hAnsi="Arial Narrow"/>
                <w:sz w:val="28"/>
                <w:szCs w:val="28"/>
              </w:rPr>
              <w:t>$</w:t>
            </w:r>
          </w:p>
        </w:tc>
        <w:tc>
          <w:tcPr>
            <w:tcW w:w="3182" w:type="dxa"/>
          </w:tcPr>
          <w:p w14:paraId="3529C72B" w14:textId="7B5096D4" w:rsidR="006D1DC9" w:rsidRDefault="00315BE1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  <w:r w:rsidR="006D1DC9">
              <w:rPr>
                <w:rFonts w:ascii="Arial Narrow" w:hAnsi="Arial Narrow"/>
                <w:sz w:val="28"/>
                <w:szCs w:val="28"/>
              </w:rPr>
              <w:t>$</w:t>
            </w:r>
          </w:p>
        </w:tc>
      </w:tr>
      <w:tr w:rsidR="006D1DC9" w14:paraId="3EBA752B" w14:textId="77777777" w:rsidTr="003945E6">
        <w:tc>
          <w:tcPr>
            <w:tcW w:w="3181" w:type="dxa"/>
          </w:tcPr>
          <w:p w14:paraId="59746725" w14:textId="77777777" w:rsidR="006D1DC9" w:rsidRDefault="006D1DC9" w:rsidP="003945E6">
            <w:pPr>
              <w:tabs>
                <w:tab w:val="left" w:pos="2410"/>
              </w:tabs>
              <w:spacing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Maîtres et catégorie ouverte</w:t>
            </w:r>
          </w:p>
        </w:tc>
        <w:tc>
          <w:tcPr>
            <w:tcW w:w="3181" w:type="dxa"/>
          </w:tcPr>
          <w:p w14:paraId="61A5EBDA" w14:textId="4259C5BB" w:rsidR="006D1DC9" w:rsidRDefault="00315BE1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  <w:r w:rsidR="006D1DC9">
              <w:rPr>
                <w:rFonts w:ascii="Arial Narrow" w:hAnsi="Arial Narrow"/>
                <w:sz w:val="28"/>
                <w:szCs w:val="28"/>
              </w:rPr>
              <w:t>$</w:t>
            </w:r>
          </w:p>
        </w:tc>
        <w:tc>
          <w:tcPr>
            <w:tcW w:w="3182" w:type="dxa"/>
          </w:tcPr>
          <w:p w14:paraId="3555FC3D" w14:textId="16B3372C" w:rsidR="006D1DC9" w:rsidRDefault="00315BE1" w:rsidP="003945E6">
            <w:pPr>
              <w:tabs>
                <w:tab w:val="left" w:pos="2410"/>
              </w:tabs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  <w:r w:rsidR="006D1DC9">
              <w:rPr>
                <w:rFonts w:ascii="Arial Narrow" w:hAnsi="Arial Narrow"/>
                <w:sz w:val="28"/>
                <w:szCs w:val="28"/>
              </w:rPr>
              <w:t>$</w:t>
            </w:r>
          </w:p>
        </w:tc>
      </w:tr>
    </w:tbl>
    <w:p w14:paraId="122DD7A1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Note : Les frais d’inscription sont non remboursables.</w:t>
      </w:r>
    </w:p>
    <w:p w14:paraId="03B5E946" w14:textId="77777777" w:rsidR="006D1DC9" w:rsidRDefault="006D1DC9" w:rsidP="006D1DC9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74C2D53A" w14:textId="65A4B740" w:rsidR="006D1DC9" w:rsidRPr="00B45C0A" w:rsidRDefault="006D1DC9" w:rsidP="006D1DC9">
      <w:pPr>
        <w:pStyle w:val="NormalWeb"/>
        <w:rPr>
          <w:rFonts w:ascii="Arial Narrow" w:hAnsi="Arial Narrow"/>
          <w:sz w:val="28"/>
          <w:szCs w:val="28"/>
        </w:rPr>
      </w:pPr>
      <w:r w:rsidRPr="002E2EE3">
        <w:rPr>
          <w:rFonts w:ascii="Arial Narrow" w:hAnsi="Arial Narrow"/>
          <w:sz w:val="28"/>
          <w:szCs w:val="28"/>
        </w:rPr>
        <w:t xml:space="preserve">Les frais d’inscription incluent un </w:t>
      </w:r>
      <w:r>
        <w:rPr>
          <w:rFonts w:ascii="Arial Narrow" w:hAnsi="Arial Narrow"/>
          <w:sz w:val="28"/>
          <w:szCs w:val="28"/>
        </w:rPr>
        <w:t>lunch</w:t>
      </w:r>
      <w:r w:rsidRPr="002E2EE3">
        <w:rPr>
          <w:rFonts w:ascii="Arial Narrow" w:hAnsi="Arial Narrow"/>
          <w:sz w:val="28"/>
          <w:szCs w:val="28"/>
        </w:rPr>
        <w:t xml:space="preserve"> lequel sera remis à la fin de chacune des compétitions.</w:t>
      </w:r>
    </w:p>
    <w:p w14:paraId="5B925ED1" w14:textId="77777777" w:rsidR="00097251" w:rsidRDefault="00097251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194C6A45" w14:textId="77777777" w:rsidR="00097251" w:rsidRDefault="00097251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23959396" w14:textId="77777777" w:rsidR="00097251" w:rsidRDefault="00097251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3C4BB603" w14:textId="77777777" w:rsidR="00097251" w:rsidRDefault="00097251" w:rsidP="00AC4C9C">
      <w:pPr>
        <w:tabs>
          <w:tab w:val="left" w:pos="2410"/>
        </w:tabs>
        <w:spacing w:after="120"/>
        <w:rPr>
          <w:rFonts w:ascii="Arial Narrow" w:hAnsi="Arial Narrow"/>
          <w:sz w:val="28"/>
          <w:szCs w:val="28"/>
        </w:rPr>
      </w:pPr>
    </w:p>
    <w:p w14:paraId="24AEC250" w14:textId="77777777" w:rsidR="006D1DC9" w:rsidRDefault="006D1DC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83F5B81" w14:textId="51682DB8" w:rsidR="008A3C24" w:rsidRDefault="003035D0" w:rsidP="006D1DC9">
      <w:pPr>
        <w:tabs>
          <w:tab w:val="left" w:pos="2410"/>
        </w:tabs>
        <w:jc w:val="center"/>
        <w:rPr>
          <w:rFonts w:ascii="Arial Narrow" w:hAnsi="Arial Narrow"/>
          <w:b/>
          <w:sz w:val="36"/>
          <w:szCs w:val="36"/>
        </w:rPr>
      </w:pPr>
      <w:r w:rsidRPr="003035D0">
        <w:rPr>
          <w:rFonts w:ascii="Arial Narrow" w:hAnsi="Arial Narrow"/>
          <w:b/>
          <w:sz w:val="36"/>
          <w:szCs w:val="36"/>
        </w:rPr>
        <w:lastRenderedPageBreak/>
        <w:t>VOLET JEUNE</w:t>
      </w:r>
      <w:r>
        <w:rPr>
          <w:rFonts w:ascii="Arial Narrow" w:hAnsi="Arial Narrow"/>
          <w:b/>
          <w:sz w:val="36"/>
          <w:szCs w:val="36"/>
        </w:rPr>
        <w:t xml:space="preserve"> (Étudiants et 15 ans et moins)</w:t>
      </w:r>
    </w:p>
    <w:p w14:paraId="3C7CBCB9" w14:textId="77777777" w:rsidR="006D1DC9" w:rsidRPr="006D1DC9" w:rsidRDefault="006D1DC9" w:rsidP="006D1DC9">
      <w:pPr>
        <w:tabs>
          <w:tab w:val="left" w:pos="2410"/>
        </w:tabs>
        <w:spacing w:after="120"/>
        <w:jc w:val="center"/>
        <w:rPr>
          <w:rFonts w:ascii="Arial Narrow" w:hAnsi="Arial Narrow"/>
          <w:b/>
        </w:rPr>
      </w:pPr>
    </w:p>
    <w:p w14:paraId="4E25FFF6" w14:textId="134F0277" w:rsidR="00A5474E" w:rsidRPr="006D1DC9" w:rsidRDefault="003035D0" w:rsidP="00F91A25">
      <w:pPr>
        <w:tabs>
          <w:tab w:val="left" w:pos="2410"/>
        </w:tabs>
        <w:rPr>
          <w:rFonts w:ascii="Arial Narrow" w:hAnsi="Arial Narrow"/>
          <w:b/>
          <w:sz w:val="28"/>
          <w:szCs w:val="28"/>
        </w:rPr>
      </w:pPr>
      <w:r w:rsidRPr="006D1DC9">
        <w:rPr>
          <w:rFonts w:ascii="Arial Narrow" w:hAnsi="Arial Narrow"/>
          <w:b/>
          <w:sz w:val="28"/>
          <w:szCs w:val="28"/>
        </w:rPr>
        <w:t>HORAIRE DE</w:t>
      </w:r>
      <w:r w:rsidR="0084107F" w:rsidRPr="006D1DC9">
        <w:rPr>
          <w:rFonts w:ascii="Arial Narrow" w:hAnsi="Arial Narrow"/>
          <w:b/>
          <w:sz w:val="28"/>
          <w:szCs w:val="28"/>
        </w:rPr>
        <w:t>S DÉPAR</w:t>
      </w:r>
      <w:r w:rsidRPr="006D1DC9">
        <w:rPr>
          <w:rFonts w:ascii="Arial Narrow" w:hAnsi="Arial Narrow"/>
          <w:b/>
          <w:sz w:val="28"/>
          <w:szCs w:val="28"/>
        </w:rPr>
        <w:t>T</w:t>
      </w:r>
      <w:r w:rsidR="0084107F" w:rsidRPr="006D1DC9">
        <w:rPr>
          <w:rFonts w:ascii="Arial Narrow" w:hAnsi="Arial Narrow"/>
          <w:b/>
          <w:sz w:val="28"/>
          <w:szCs w:val="28"/>
        </w:rPr>
        <w:t>S</w:t>
      </w:r>
      <w:r w:rsidRPr="006D1DC9">
        <w:rPr>
          <w:rFonts w:ascii="Arial Narrow" w:hAnsi="Arial Narrow"/>
          <w:b/>
          <w:sz w:val="28"/>
          <w:szCs w:val="28"/>
        </w:rPr>
        <w:t> :</w:t>
      </w:r>
    </w:p>
    <w:p w14:paraId="35D55D70" w14:textId="1A43BBB6" w:rsidR="00B22462" w:rsidRPr="002D6E00" w:rsidRDefault="00B22462" w:rsidP="003035D0">
      <w:pPr>
        <w:tabs>
          <w:tab w:val="left" w:pos="2410"/>
        </w:tabs>
        <w:rPr>
          <w:rFonts w:ascii="Arial Narrow" w:hAnsi="Arial Narrow"/>
        </w:rPr>
      </w:pPr>
    </w:p>
    <w:tbl>
      <w:tblPr>
        <w:tblStyle w:val="Grilledutableau"/>
        <w:tblW w:w="9006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060"/>
      </w:tblGrid>
      <w:tr w:rsidR="007334BC" w:rsidRPr="00333B51" w14:paraId="3B97AA83" w14:textId="77777777" w:rsidTr="0004601E">
        <w:tc>
          <w:tcPr>
            <w:tcW w:w="2410" w:type="dxa"/>
            <w:vAlign w:val="center"/>
          </w:tcPr>
          <w:p w14:paraId="0A4B647A" w14:textId="6285A36A" w:rsidR="00887135" w:rsidRPr="0084107F" w:rsidRDefault="00D47B72" w:rsidP="00472BF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107F">
              <w:rPr>
                <w:rFonts w:ascii="Arial Narrow" w:hAnsi="Arial Narrow"/>
                <w:b/>
                <w:sz w:val="28"/>
                <w:szCs w:val="28"/>
              </w:rPr>
              <w:t>Heure des</w:t>
            </w:r>
            <w:r w:rsidR="00887135" w:rsidRPr="0084107F">
              <w:rPr>
                <w:rFonts w:ascii="Arial Narrow" w:hAnsi="Arial Narrow"/>
                <w:b/>
                <w:sz w:val="28"/>
                <w:szCs w:val="28"/>
              </w:rPr>
              <w:t xml:space="preserve"> départ</w:t>
            </w:r>
            <w:r w:rsidRPr="0084107F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  <w:tc>
          <w:tcPr>
            <w:tcW w:w="2410" w:type="dxa"/>
            <w:vAlign w:val="center"/>
          </w:tcPr>
          <w:p w14:paraId="095A618F" w14:textId="3BDB16DD" w:rsidR="00887135" w:rsidRPr="0084107F" w:rsidRDefault="00887135" w:rsidP="00472BF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107F">
              <w:rPr>
                <w:rFonts w:ascii="Arial Narrow" w:hAnsi="Arial Narrow"/>
                <w:b/>
                <w:sz w:val="28"/>
                <w:szCs w:val="28"/>
              </w:rPr>
              <w:t>Catégorie</w:t>
            </w:r>
            <w:r w:rsidR="00D47B72" w:rsidRPr="0084107F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14:paraId="6B5D5821" w14:textId="69BF24B9" w:rsidR="00887135" w:rsidRPr="0084107F" w:rsidRDefault="007334BC" w:rsidP="00472BF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107F">
              <w:rPr>
                <w:rFonts w:ascii="Arial Narrow" w:hAnsi="Arial Narrow"/>
                <w:b/>
                <w:sz w:val="28"/>
                <w:szCs w:val="28"/>
              </w:rPr>
              <w:t>Âge</w:t>
            </w:r>
            <w:r w:rsidR="00D47B72" w:rsidRPr="0084107F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  <w:tc>
          <w:tcPr>
            <w:tcW w:w="2060" w:type="dxa"/>
            <w:vAlign w:val="center"/>
          </w:tcPr>
          <w:p w14:paraId="770AD821" w14:textId="5F08F1B4" w:rsidR="00887135" w:rsidRPr="0084107F" w:rsidRDefault="00887135" w:rsidP="00472BF2">
            <w:pPr>
              <w:tabs>
                <w:tab w:val="left" w:pos="24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107F">
              <w:rPr>
                <w:rFonts w:ascii="Arial Narrow" w:hAnsi="Arial Narrow"/>
                <w:b/>
                <w:sz w:val="28"/>
                <w:szCs w:val="28"/>
              </w:rPr>
              <w:t>Distance</w:t>
            </w:r>
            <w:r w:rsidR="00D47B72" w:rsidRPr="0084107F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</w:tr>
      <w:tr w:rsidR="007334BC" w:rsidRPr="00333B51" w14:paraId="45B06CDF" w14:textId="77777777" w:rsidTr="0004601E">
        <w:tc>
          <w:tcPr>
            <w:tcW w:w="2410" w:type="dxa"/>
          </w:tcPr>
          <w:p w14:paraId="4475496B" w14:textId="004041DF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7A7336" w:rsidRPr="0084107F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28E61F0" w14:textId="30D32AF0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Atome garçon</w:t>
            </w:r>
          </w:p>
        </w:tc>
        <w:tc>
          <w:tcPr>
            <w:tcW w:w="2126" w:type="dxa"/>
          </w:tcPr>
          <w:p w14:paraId="0B502CC0" w14:textId="5E186149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5 à 8 ans</w:t>
            </w:r>
          </w:p>
        </w:tc>
        <w:tc>
          <w:tcPr>
            <w:tcW w:w="2060" w:type="dxa"/>
          </w:tcPr>
          <w:p w14:paraId="1DD17F32" w14:textId="16F32AEB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1 km</w:t>
            </w:r>
          </w:p>
        </w:tc>
      </w:tr>
      <w:tr w:rsidR="007334BC" w:rsidRPr="00333B51" w14:paraId="591BD103" w14:textId="77777777" w:rsidTr="0004601E">
        <w:tc>
          <w:tcPr>
            <w:tcW w:w="2410" w:type="dxa"/>
          </w:tcPr>
          <w:p w14:paraId="1C4D80B4" w14:textId="7E2ECCAC" w:rsidR="00887135" w:rsidRPr="0084107F" w:rsidRDefault="00042563" w:rsidP="0004601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7A7336" w:rsidRPr="0084107F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644F3D20" w14:textId="0E42CD38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Pee-wee garçon</w:t>
            </w:r>
          </w:p>
        </w:tc>
        <w:tc>
          <w:tcPr>
            <w:tcW w:w="2126" w:type="dxa"/>
          </w:tcPr>
          <w:p w14:paraId="4EE8D642" w14:textId="7C670E29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9 à 11 ans</w:t>
            </w:r>
          </w:p>
        </w:tc>
        <w:tc>
          <w:tcPr>
            <w:tcW w:w="2060" w:type="dxa"/>
          </w:tcPr>
          <w:p w14:paraId="55706F74" w14:textId="68591A8A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2 km</w:t>
            </w:r>
          </w:p>
        </w:tc>
      </w:tr>
      <w:tr w:rsidR="007334BC" w:rsidRPr="00333B51" w14:paraId="3909DE4D" w14:textId="77777777" w:rsidTr="0004601E">
        <w:tc>
          <w:tcPr>
            <w:tcW w:w="2410" w:type="dxa"/>
          </w:tcPr>
          <w:p w14:paraId="1B2E3D3A" w14:textId="60C5052D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887135" w:rsidRPr="0084107F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57EFAB71" w14:textId="33C786B5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Midget garçon</w:t>
            </w:r>
          </w:p>
        </w:tc>
        <w:tc>
          <w:tcPr>
            <w:tcW w:w="2126" w:type="dxa"/>
          </w:tcPr>
          <w:p w14:paraId="2090F1EF" w14:textId="0E38241F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11 à 13 ans</w:t>
            </w:r>
          </w:p>
        </w:tc>
        <w:tc>
          <w:tcPr>
            <w:tcW w:w="2060" w:type="dxa"/>
          </w:tcPr>
          <w:p w14:paraId="739E162B" w14:textId="1ACE744F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3 km</w:t>
            </w:r>
          </w:p>
        </w:tc>
      </w:tr>
      <w:tr w:rsidR="007334BC" w:rsidRPr="00333B51" w14:paraId="047CB6DE" w14:textId="77777777" w:rsidTr="0004601E">
        <w:tc>
          <w:tcPr>
            <w:tcW w:w="2410" w:type="dxa"/>
          </w:tcPr>
          <w:p w14:paraId="4AA1F727" w14:textId="632EDA14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9h20</w:t>
            </w:r>
          </w:p>
        </w:tc>
        <w:tc>
          <w:tcPr>
            <w:tcW w:w="2410" w:type="dxa"/>
          </w:tcPr>
          <w:p w14:paraId="42938270" w14:textId="52FC7484" w:rsidR="00887135" w:rsidRPr="0084107F" w:rsidRDefault="00887135" w:rsidP="0004601E">
            <w:pPr>
              <w:tabs>
                <w:tab w:val="left" w:pos="2410"/>
              </w:tabs>
              <w:ind w:left="76" w:hanging="7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Juvénile garçon</w:t>
            </w:r>
          </w:p>
        </w:tc>
        <w:tc>
          <w:tcPr>
            <w:tcW w:w="2126" w:type="dxa"/>
          </w:tcPr>
          <w:p w14:paraId="2FFFD26A" w14:textId="1BFA3D3A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13 à 15 ans</w:t>
            </w:r>
          </w:p>
        </w:tc>
        <w:tc>
          <w:tcPr>
            <w:tcW w:w="2060" w:type="dxa"/>
          </w:tcPr>
          <w:p w14:paraId="0437EA2E" w14:textId="6A0BA7EB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5 km</w:t>
            </w:r>
          </w:p>
        </w:tc>
      </w:tr>
      <w:tr w:rsidR="007334BC" w:rsidRPr="00333B51" w14:paraId="568D590F" w14:textId="77777777" w:rsidTr="008E3BCF">
        <w:trPr>
          <w:trHeight w:val="187"/>
        </w:trPr>
        <w:tc>
          <w:tcPr>
            <w:tcW w:w="2410" w:type="dxa"/>
          </w:tcPr>
          <w:p w14:paraId="3F80172C" w14:textId="3A0ED454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05D97D" w14:textId="77777777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755677" w14:textId="77777777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60" w:type="dxa"/>
          </w:tcPr>
          <w:p w14:paraId="0F830D11" w14:textId="77777777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334BC" w:rsidRPr="00333B51" w14:paraId="279B91C2" w14:textId="77777777" w:rsidTr="0004601E">
        <w:tc>
          <w:tcPr>
            <w:tcW w:w="2410" w:type="dxa"/>
          </w:tcPr>
          <w:p w14:paraId="37A30F3A" w14:textId="53CF3824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7A7336" w:rsidRPr="0084107F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058BFCDD" w14:textId="207ED52F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Atome fille</w:t>
            </w:r>
          </w:p>
        </w:tc>
        <w:tc>
          <w:tcPr>
            <w:tcW w:w="2126" w:type="dxa"/>
          </w:tcPr>
          <w:p w14:paraId="66706720" w14:textId="093F67AF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5 à 8 ans</w:t>
            </w:r>
          </w:p>
        </w:tc>
        <w:tc>
          <w:tcPr>
            <w:tcW w:w="2060" w:type="dxa"/>
          </w:tcPr>
          <w:p w14:paraId="0131235A" w14:textId="2A4BF824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1 km</w:t>
            </w:r>
          </w:p>
        </w:tc>
      </w:tr>
      <w:tr w:rsidR="007334BC" w:rsidRPr="00333B51" w14:paraId="5E12F839" w14:textId="77777777" w:rsidTr="0004601E">
        <w:tc>
          <w:tcPr>
            <w:tcW w:w="2410" w:type="dxa"/>
          </w:tcPr>
          <w:p w14:paraId="4DFB2637" w14:textId="65C65CF1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7A7336" w:rsidRPr="0084107F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36F5F781" w14:textId="10CD1964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Pee-wee fille</w:t>
            </w:r>
          </w:p>
        </w:tc>
        <w:tc>
          <w:tcPr>
            <w:tcW w:w="2126" w:type="dxa"/>
          </w:tcPr>
          <w:p w14:paraId="1524DC71" w14:textId="6079665C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9 à 11 ans</w:t>
            </w:r>
          </w:p>
        </w:tc>
        <w:tc>
          <w:tcPr>
            <w:tcW w:w="2060" w:type="dxa"/>
          </w:tcPr>
          <w:p w14:paraId="4229A6F4" w14:textId="3F7B466F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2 km</w:t>
            </w:r>
          </w:p>
        </w:tc>
      </w:tr>
      <w:tr w:rsidR="007334BC" w:rsidRPr="00333B51" w14:paraId="5A2AE92F" w14:textId="77777777" w:rsidTr="0004601E">
        <w:tc>
          <w:tcPr>
            <w:tcW w:w="2410" w:type="dxa"/>
          </w:tcPr>
          <w:p w14:paraId="06ADD14B" w14:textId="6ED14578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7A7336" w:rsidRPr="0084107F">
              <w:rPr>
                <w:rFonts w:ascii="Arial Narrow" w:hAnsi="Arial Narrow"/>
                <w:sz w:val="28"/>
                <w:szCs w:val="28"/>
              </w:rPr>
              <w:t>h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5542E178" w14:textId="6269894B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Midget fille</w:t>
            </w:r>
          </w:p>
        </w:tc>
        <w:tc>
          <w:tcPr>
            <w:tcW w:w="2126" w:type="dxa"/>
          </w:tcPr>
          <w:p w14:paraId="01D08D6B" w14:textId="2C58C3B2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11 à 13 ans</w:t>
            </w:r>
          </w:p>
        </w:tc>
        <w:tc>
          <w:tcPr>
            <w:tcW w:w="2060" w:type="dxa"/>
          </w:tcPr>
          <w:p w14:paraId="38CDE6A9" w14:textId="7749E37E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3 km</w:t>
            </w:r>
          </w:p>
        </w:tc>
      </w:tr>
      <w:tr w:rsidR="007334BC" w:rsidRPr="00333B51" w14:paraId="796AA3BB" w14:textId="77777777" w:rsidTr="0004601E">
        <w:tc>
          <w:tcPr>
            <w:tcW w:w="2410" w:type="dxa"/>
          </w:tcPr>
          <w:p w14:paraId="7448A870" w14:textId="737D2169" w:rsidR="00887135" w:rsidRPr="0084107F" w:rsidRDefault="00042563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9h20</w:t>
            </w:r>
          </w:p>
        </w:tc>
        <w:tc>
          <w:tcPr>
            <w:tcW w:w="2410" w:type="dxa"/>
          </w:tcPr>
          <w:p w14:paraId="2272CB59" w14:textId="4D2948D2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Juvénile fille</w:t>
            </w:r>
          </w:p>
        </w:tc>
        <w:tc>
          <w:tcPr>
            <w:tcW w:w="2126" w:type="dxa"/>
          </w:tcPr>
          <w:p w14:paraId="28EFD626" w14:textId="64584932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13 à 15 ans</w:t>
            </w:r>
          </w:p>
        </w:tc>
        <w:tc>
          <w:tcPr>
            <w:tcW w:w="2060" w:type="dxa"/>
          </w:tcPr>
          <w:p w14:paraId="13F727DB" w14:textId="68A94A70" w:rsidR="00887135" w:rsidRPr="0084107F" w:rsidRDefault="00887135" w:rsidP="0004601E">
            <w:pPr>
              <w:tabs>
                <w:tab w:val="left" w:pos="241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4107F">
              <w:rPr>
                <w:rFonts w:ascii="Arial Narrow" w:hAnsi="Arial Narrow"/>
                <w:sz w:val="28"/>
                <w:szCs w:val="28"/>
              </w:rPr>
              <w:t>5 km</w:t>
            </w:r>
          </w:p>
        </w:tc>
      </w:tr>
    </w:tbl>
    <w:p w14:paraId="5AD46FBE" w14:textId="77777777" w:rsidR="00FB2A76" w:rsidRDefault="00FB2A76" w:rsidP="00F91A25">
      <w:pPr>
        <w:rPr>
          <w:rFonts w:ascii="Arial Narrow" w:hAnsi="Arial Narrow"/>
        </w:rPr>
      </w:pPr>
    </w:p>
    <w:p w14:paraId="5F614210" w14:textId="3A8FC637" w:rsidR="006D1DC9" w:rsidRDefault="006D1DC9" w:rsidP="00F91A25">
      <w:pPr>
        <w:rPr>
          <w:rFonts w:ascii="Arial Unicode MS" w:hAnsi="Arial Unicode MS"/>
        </w:rPr>
      </w:pPr>
    </w:p>
    <w:p w14:paraId="7D317F5C" w14:textId="4DB32DBA" w:rsidR="0084107F" w:rsidRPr="003035D0" w:rsidRDefault="0084107F" w:rsidP="006D1DC9">
      <w:pPr>
        <w:tabs>
          <w:tab w:val="left" w:pos="241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CATÉGORIE OUVERTE (plus de 15 ans)</w:t>
      </w:r>
    </w:p>
    <w:p w14:paraId="1547ED83" w14:textId="77777777" w:rsidR="00CD2BAC" w:rsidRPr="00CD2BAC" w:rsidRDefault="00CD2BAC" w:rsidP="002D6E00">
      <w:pPr>
        <w:rPr>
          <w:rFonts w:ascii="Arial Unicode MS" w:hAnsi="Arial Unicode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81"/>
        <w:gridCol w:w="3056"/>
      </w:tblGrid>
      <w:tr w:rsidR="00E46922" w14:paraId="6DA8E5D3" w14:textId="77777777" w:rsidTr="00097251">
        <w:tc>
          <w:tcPr>
            <w:tcW w:w="2943" w:type="dxa"/>
          </w:tcPr>
          <w:p w14:paraId="4AA9E0FC" w14:textId="7FDF1CAD" w:rsidR="00E46922" w:rsidRDefault="00E46922" w:rsidP="00E46922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CATÉGORIE</w:t>
            </w:r>
          </w:p>
        </w:tc>
        <w:tc>
          <w:tcPr>
            <w:tcW w:w="3181" w:type="dxa"/>
          </w:tcPr>
          <w:p w14:paraId="6477EF03" w14:textId="77777777" w:rsidR="00E46922" w:rsidRDefault="00E46922" w:rsidP="00E46922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HOMME</w:t>
            </w:r>
          </w:p>
          <w:p w14:paraId="72290E78" w14:textId="68192C5D" w:rsidR="00E46922" w:rsidRDefault="00E46922" w:rsidP="00E46922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(styles classique ou libre)</w:t>
            </w:r>
          </w:p>
        </w:tc>
        <w:tc>
          <w:tcPr>
            <w:tcW w:w="3056" w:type="dxa"/>
          </w:tcPr>
          <w:p w14:paraId="1C42CCE9" w14:textId="77777777" w:rsidR="00E46922" w:rsidRDefault="00E46922" w:rsidP="00E46922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FEMME</w:t>
            </w:r>
          </w:p>
          <w:p w14:paraId="2C1CF327" w14:textId="4FA2630A" w:rsidR="00C7185B" w:rsidRDefault="00C7185B" w:rsidP="00097251">
            <w:pPr>
              <w:tabs>
                <w:tab w:val="left" w:pos="3402"/>
              </w:tabs>
              <w:ind w:left="-125" w:firstLine="125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(styles classique ou libre)</w:t>
            </w:r>
          </w:p>
        </w:tc>
      </w:tr>
      <w:tr w:rsidR="00E46922" w14:paraId="306CDCA6" w14:textId="77777777" w:rsidTr="00097251">
        <w:tc>
          <w:tcPr>
            <w:tcW w:w="2943" w:type="dxa"/>
          </w:tcPr>
          <w:p w14:paraId="0385B483" w14:textId="5EC31949" w:rsidR="00E46922" w:rsidRDefault="007676CF" w:rsidP="00C7185B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Plus de 15 ans</w:t>
            </w:r>
          </w:p>
        </w:tc>
        <w:tc>
          <w:tcPr>
            <w:tcW w:w="3181" w:type="dxa"/>
          </w:tcPr>
          <w:p w14:paraId="3B6AA596" w14:textId="1EA4560B" w:rsidR="00E46922" w:rsidRDefault="00E46922" w:rsidP="00C7185B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ou 20 km</w:t>
            </w:r>
          </w:p>
        </w:tc>
        <w:tc>
          <w:tcPr>
            <w:tcW w:w="3056" w:type="dxa"/>
          </w:tcPr>
          <w:p w14:paraId="055F347A" w14:textId="16F0377F" w:rsidR="00E46922" w:rsidRDefault="00E46922" w:rsidP="00C7185B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ou 20 km</w:t>
            </w:r>
          </w:p>
        </w:tc>
      </w:tr>
    </w:tbl>
    <w:p w14:paraId="53701968" w14:textId="77777777" w:rsidR="00E46922" w:rsidRDefault="00E46922" w:rsidP="00204410">
      <w:pPr>
        <w:tabs>
          <w:tab w:val="left" w:pos="3402"/>
        </w:tabs>
        <w:rPr>
          <w:rFonts w:ascii="Arial Narrow" w:hAnsi="Arial Narrow"/>
          <w:sz w:val="28"/>
          <w:szCs w:val="28"/>
        </w:rPr>
      </w:pPr>
    </w:p>
    <w:p w14:paraId="3A01B07A" w14:textId="6E2BC6F6" w:rsidR="008C5516" w:rsidRPr="006D1DC9" w:rsidRDefault="00204410" w:rsidP="00204410">
      <w:pPr>
        <w:tabs>
          <w:tab w:val="left" w:pos="3402"/>
        </w:tabs>
        <w:rPr>
          <w:rFonts w:ascii="Arial Narrow" w:hAnsi="Arial Narrow"/>
          <w:b/>
          <w:sz w:val="28"/>
          <w:szCs w:val="28"/>
        </w:rPr>
      </w:pPr>
      <w:r w:rsidRPr="006D1DC9">
        <w:rPr>
          <w:rFonts w:ascii="Arial Narrow" w:hAnsi="Arial Narrow"/>
          <w:b/>
          <w:sz w:val="28"/>
          <w:szCs w:val="28"/>
        </w:rPr>
        <w:t>HORAIRE DES DÉPARTS :</w:t>
      </w:r>
      <w:r w:rsidR="008C5516" w:rsidRPr="006D1DC9">
        <w:rPr>
          <w:rFonts w:ascii="Arial Narrow" w:hAnsi="Arial Narrow"/>
          <w:b/>
          <w:sz w:val="28"/>
          <w:szCs w:val="28"/>
        </w:rPr>
        <w:t xml:space="preserve"> </w:t>
      </w:r>
    </w:p>
    <w:p w14:paraId="57F73FCE" w14:textId="7BE37E7C" w:rsidR="00CD2BAC" w:rsidRPr="00A33544" w:rsidRDefault="00A33544" w:rsidP="00A33544">
      <w:pPr>
        <w:tabs>
          <w:tab w:val="left" w:pos="284"/>
          <w:tab w:val="left" w:pos="2835"/>
          <w:tab w:val="left" w:pos="6379"/>
        </w:tabs>
        <w:spacing w:before="100" w:beforeAutospacing="1" w:after="100" w:afterAutospacing="1"/>
        <w:rPr>
          <w:rFonts w:ascii="Arial Narrow" w:hAnsi="Arial Narrow" w:cs="Times New Roman"/>
          <w:lang w:val="fr-CA"/>
        </w:rPr>
      </w:pPr>
      <w:r>
        <w:rPr>
          <w:rFonts w:ascii="Arial Narrow" w:hAnsi="Arial Narrow" w:cs="Times New Roman"/>
          <w:lang w:val="fr-CA"/>
        </w:rPr>
        <w:tab/>
      </w:r>
      <w:r w:rsidR="00E46922" w:rsidRPr="00A33544">
        <w:rPr>
          <w:rFonts w:ascii="Arial Narrow" w:hAnsi="Arial Narrow" w:cs="Times New Roman"/>
          <w:lang w:val="fr-CA"/>
        </w:rPr>
        <w:t xml:space="preserve">SAMEDI 5 </w:t>
      </w:r>
      <w:r w:rsidRPr="00A33544">
        <w:rPr>
          <w:rFonts w:ascii="Arial Narrow" w:hAnsi="Arial Narrow" w:cs="Times New Roman"/>
          <w:lang w:val="fr-CA"/>
        </w:rPr>
        <w:t>mars</w:t>
      </w:r>
      <w:r w:rsidR="00E46922" w:rsidRPr="00A33544">
        <w:rPr>
          <w:rFonts w:ascii="Arial Narrow" w:hAnsi="Arial Narrow" w:cs="Times New Roman"/>
          <w:lang w:val="fr-CA"/>
        </w:rPr>
        <w:t xml:space="preserve"> (départ</w:t>
      </w:r>
      <w:r w:rsidR="00C7185B" w:rsidRPr="00A33544">
        <w:rPr>
          <w:rFonts w:ascii="Arial Narrow" w:hAnsi="Arial Narrow" w:cs="Times New Roman"/>
          <w:lang w:val="fr-CA"/>
        </w:rPr>
        <w:t xml:space="preserve"> de masse</w:t>
      </w:r>
      <w:r w:rsidR="00E46922" w:rsidRPr="00A33544">
        <w:rPr>
          <w:rFonts w:ascii="Arial Narrow" w:hAnsi="Arial Narrow" w:cs="Times New Roman"/>
          <w:lang w:val="fr-CA"/>
        </w:rPr>
        <w:t xml:space="preserve">) </w:t>
      </w:r>
      <w:r w:rsidR="00E46922" w:rsidRPr="00A33544">
        <w:rPr>
          <w:rFonts w:ascii="Arial Narrow" w:hAnsi="Arial Narrow" w:cs="Times New Roman"/>
          <w:lang w:val="fr-CA"/>
        </w:rPr>
        <w:tab/>
      </w:r>
      <w:r w:rsidR="00E46922" w:rsidRPr="00380DA9">
        <w:rPr>
          <w:rFonts w:ascii="Arial Narrow" w:hAnsi="Arial Narrow" w:cs="Times New Roman"/>
          <w:b/>
          <w:lang w:val="fr-CA"/>
        </w:rPr>
        <w:t>10h</w:t>
      </w:r>
      <w:r w:rsidR="00C7185B" w:rsidRPr="00380DA9">
        <w:rPr>
          <w:rFonts w:ascii="Arial Narrow" w:hAnsi="Arial Narrow" w:cs="Times New Roman"/>
          <w:b/>
          <w:lang w:val="fr-CA"/>
        </w:rPr>
        <w:t xml:space="preserve"> </w:t>
      </w:r>
    </w:p>
    <w:p w14:paraId="6C80E0BA" w14:textId="68D7AB87" w:rsidR="008A3C24" w:rsidRDefault="00C7185B" w:rsidP="008A3C24">
      <w:pPr>
        <w:tabs>
          <w:tab w:val="left" w:pos="284"/>
          <w:tab w:val="left" w:pos="2835"/>
          <w:tab w:val="left" w:pos="6379"/>
        </w:tabs>
        <w:rPr>
          <w:rFonts w:ascii="Arial Narrow" w:hAnsi="Arial Narrow" w:cs="Times New Roman"/>
          <w:lang w:val="fr-CA"/>
        </w:rPr>
      </w:pPr>
      <w:r w:rsidRPr="00A33544">
        <w:rPr>
          <w:rFonts w:ascii="Arial Narrow" w:hAnsi="Arial Narrow" w:cs="Times New Roman"/>
          <w:lang w:val="fr-CA"/>
        </w:rPr>
        <w:tab/>
        <w:t xml:space="preserve">DIMANCHE 6 </w:t>
      </w:r>
      <w:r w:rsidR="00A33544" w:rsidRPr="00A33544">
        <w:rPr>
          <w:rFonts w:ascii="Arial Narrow" w:hAnsi="Arial Narrow" w:cs="Times New Roman"/>
          <w:lang w:val="fr-CA"/>
        </w:rPr>
        <w:t>mars</w:t>
      </w:r>
      <w:r w:rsidRPr="00A33544">
        <w:rPr>
          <w:rFonts w:ascii="Arial Narrow" w:hAnsi="Arial Narrow" w:cs="Times New Roman"/>
          <w:lang w:val="fr-CA"/>
        </w:rPr>
        <w:t xml:space="preserve"> (départ individuel</w:t>
      </w:r>
      <w:r w:rsidR="00A33544" w:rsidRPr="00A33544">
        <w:rPr>
          <w:rFonts w:ascii="Arial Narrow" w:hAnsi="Arial Narrow" w:cs="Times New Roman"/>
          <w:lang w:val="fr-CA"/>
        </w:rPr>
        <w:t xml:space="preserve"> </w:t>
      </w:r>
      <w:r w:rsidR="00380DA9">
        <w:rPr>
          <w:rFonts w:ascii="Arial Narrow" w:hAnsi="Arial Narrow" w:cs="Times New Roman"/>
          <w:lang w:val="fr-CA"/>
        </w:rPr>
        <w:t>et</w:t>
      </w:r>
      <w:r w:rsidR="00A33544" w:rsidRPr="00A33544">
        <w:rPr>
          <w:rFonts w:ascii="Arial Narrow" w:hAnsi="Arial Narrow" w:cs="Times New Roman"/>
          <w:lang w:val="fr-CA"/>
        </w:rPr>
        <w:t xml:space="preserve"> de masse</w:t>
      </w:r>
      <w:r w:rsidRPr="00A33544">
        <w:rPr>
          <w:rFonts w:ascii="Arial Narrow" w:hAnsi="Arial Narrow" w:cs="Times New Roman"/>
          <w:lang w:val="fr-CA"/>
        </w:rPr>
        <w:t>)</w:t>
      </w:r>
      <w:r w:rsidRPr="00A33544">
        <w:rPr>
          <w:rFonts w:ascii="Arial Narrow" w:hAnsi="Arial Narrow" w:cs="Times New Roman"/>
          <w:lang w:val="fr-CA"/>
        </w:rPr>
        <w:tab/>
      </w:r>
      <w:r w:rsidRPr="00380DA9">
        <w:rPr>
          <w:rFonts w:ascii="Arial Narrow" w:hAnsi="Arial Narrow" w:cs="Times New Roman"/>
          <w:b/>
          <w:lang w:val="fr-CA"/>
        </w:rPr>
        <w:t xml:space="preserve">10h </w:t>
      </w:r>
    </w:p>
    <w:p w14:paraId="7F826E1F" w14:textId="77777777" w:rsidR="008A3C24" w:rsidRDefault="008A3C24" w:rsidP="008A3C24">
      <w:pPr>
        <w:tabs>
          <w:tab w:val="left" w:pos="284"/>
          <w:tab w:val="left" w:pos="2835"/>
          <w:tab w:val="left" w:pos="6379"/>
        </w:tabs>
        <w:rPr>
          <w:rFonts w:ascii="Arial Narrow" w:hAnsi="Arial Narrow" w:cs="Times New Roman"/>
          <w:lang w:val="fr-CA"/>
        </w:rPr>
      </w:pPr>
    </w:p>
    <w:p w14:paraId="49C7A894" w14:textId="77777777" w:rsidR="008A3C24" w:rsidRDefault="008A3C24" w:rsidP="008A3C24">
      <w:pPr>
        <w:tabs>
          <w:tab w:val="left" w:pos="284"/>
          <w:tab w:val="left" w:pos="2835"/>
          <w:tab w:val="left" w:pos="6379"/>
        </w:tabs>
        <w:rPr>
          <w:rFonts w:ascii="Arial Narrow" w:hAnsi="Arial Narrow" w:cs="Times New Roman"/>
          <w:lang w:val="fr-CA"/>
        </w:rPr>
      </w:pPr>
    </w:p>
    <w:p w14:paraId="09076A24" w14:textId="273A37FB" w:rsidR="003A4A37" w:rsidRPr="00A33544" w:rsidRDefault="00C7185B" w:rsidP="008A3C24">
      <w:pPr>
        <w:tabs>
          <w:tab w:val="left" w:pos="284"/>
          <w:tab w:val="left" w:pos="2835"/>
          <w:tab w:val="left" w:pos="6379"/>
        </w:tabs>
        <w:rPr>
          <w:rFonts w:ascii="Arial Narrow" w:hAnsi="Arial Narrow" w:cs="Times New Roman"/>
          <w:lang w:val="fr-CA"/>
        </w:rPr>
      </w:pPr>
      <w:r w:rsidRPr="00A33544">
        <w:rPr>
          <w:rFonts w:ascii="Arial Narrow" w:hAnsi="Arial Narrow" w:cs="Times New Roman"/>
          <w:lang w:val="fr-CA"/>
        </w:rPr>
        <w:t xml:space="preserve">Note : le départ individuel est réservé uniquement aux participants du 20 km inscrits aux deux journées de compétition. Un départ de masse sera donné pour les autres participants </w:t>
      </w:r>
      <w:r w:rsidR="00A33544" w:rsidRPr="00A33544">
        <w:rPr>
          <w:rFonts w:ascii="Arial Narrow" w:hAnsi="Arial Narrow" w:cs="Times New Roman"/>
          <w:lang w:val="fr-CA"/>
        </w:rPr>
        <w:t>~</w:t>
      </w:r>
      <w:r w:rsidRPr="00A33544">
        <w:rPr>
          <w:rFonts w:ascii="Arial Narrow" w:hAnsi="Arial Narrow" w:cs="Times New Roman"/>
          <w:lang w:val="fr-CA"/>
        </w:rPr>
        <w:t xml:space="preserve">15 minutes </w:t>
      </w:r>
      <w:r w:rsidR="00440D6F" w:rsidRPr="00A33544">
        <w:rPr>
          <w:rFonts w:ascii="Arial Narrow" w:hAnsi="Arial Narrow" w:cs="Times New Roman"/>
          <w:lang w:val="fr-CA"/>
        </w:rPr>
        <w:t>après le premier départ.</w:t>
      </w:r>
    </w:p>
    <w:p w14:paraId="7EE3173E" w14:textId="77777777" w:rsidR="00A33544" w:rsidRDefault="00A3354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br w:type="page"/>
      </w:r>
    </w:p>
    <w:p w14:paraId="6ACD090B" w14:textId="31FAD5A6" w:rsidR="00E80AD7" w:rsidRPr="003035D0" w:rsidRDefault="00E80AD7" w:rsidP="006D1DC9">
      <w:pPr>
        <w:tabs>
          <w:tab w:val="left" w:pos="241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lastRenderedPageBreak/>
        <w:t>CIRCUIT DES MAÎTRES</w:t>
      </w:r>
    </w:p>
    <w:p w14:paraId="18C9B309" w14:textId="77777777" w:rsidR="008759E4" w:rsidRPr="006D1DC9" w:rsidRDefault="008759E4" w:rsidP="008759E4">
      <w:pPr>
        <w:tabs>
          <w:tab w:val="left" w:pos="2410"/>
        </w:tabs>
        <w:spacing w:after="120"/>
        <w:rPr>
          <w:rFonts w:ascii="Arial Narrow" w:hAnsi="Arial Narrow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097251" w14:paraId="000B7BB0" w14:textId="77777777" w:rsidTr="00097251">
        <w:tc>
          <w:tcPr>
            <w:tcW w:w="2943" w:type="dxa"/>
          </w:tcPr>
          <w:p w14:paraId="768FA158" w14:textId="0F181B65" w:rsidR="00BF1FB9" w:rsidRPr="00A33544" w:rsidRDefault="006D1DC9" w:rsidP="00097251">
            <w:pPr>
              <w:tabs>
                <w:tab w:val="left" w:pos="284"/>
                <w:tab w:val="left" w:pos="3119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>
              <w:rPr>
                <w:rFonts w:ascii="Arial Narrow" w:hAnsi="Arial Narrow" w:cs="Times New Roman"/>
                <w:lang w:val="fr-CA"/>
              </w:rPr>
              <w:t>C</w:t>
            </w:r>
            <w:r w:rsidR="00BF1FB9" w:rsidRPr="00A33544">
              <w:rPr>
                <w:rFonts w:ascii="Arial Narrow" w:hAnsi="Arial Narrow" w:cs="Times New Roman"/>
                <w:lang w:val="fr-CA"/>
              </w:rPr>
              <w:t>ATÉGORIE</w:t>
            </w:r>
          </w:p>
        </w:tc>
        <w:tc>
          <w:tcPr>
            <w:tcW w:w="3261" w:type="dxa"/>
          </w:tcPr>
          <w:p w14:paraId="618C5145" w14:textId="77777777" w:rsidR="00BF1FB9" w:rsidRPr="00A33544" w:rsidRDefault="00BF1FB9" w:rsidP="00097251">
            <w:pPr>
              <w:tabs>
                <w:tab w:val="left" w:pos="3402"/>
              </w:tabs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/>
                <w:sz w:val="28"/>
                <w:szCs w:val="28"/>
              </w:rPr>
              <w:t>HOMME</w:t>
            </w:r>
          </w:p>
          <w:p w14:paraId="7F2DB6E9" w14:textId="5F169C08" w:rsidR="00BF1FB9" w:rsidRPr="00A33544" w:rsidRDefault="00BF1FB9" w:rsidP="00097251">
            <w:pPr>
              <w:tabs>
                <w:tab w:val="left" w:pos="3402"/>
              </w:tabs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/>
                <w:sz w:val="28"/>
                <w:szCs w:val="28"/>
              </w:rPr>
              <w:t>(styles classique ou libre)</w:t>
            </w:r>
          </w:p>
        </w:tc>
        <w:tc>
          <w:tcPr>
            <w:tcW w:w="2976" w:type="dxa"/>
          </w:tcPr>
          <w:p w14:paraId="4B437A28" w14:textId="68FD564E" w:rsidR="00BF1FB9" w:rsidRPr="00A33544" w:rsidRDefault="00BF1FB9" w:rsidP="00097251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/>
                <w:sz w:val="28"/>
                <w:szCs w:val="28"/>
              </w:rPr>
              <w:t>FEMME</w:t>
            </w:r>
          </w:p>
          <w:p w14:paraId="67AA0194" w14:textId="76B239A7" w:rsidR="00BF1FB9" w:rsidRPr="00A33544" w:rsidRDefault="00BF1FB9" w:rsidP="00B45C0A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/>
                <w:sz w:val="28"/>
                <w:szCs w:val="28"/>
              </w:rPr>
              <w:t>(styles classique ou libre)</w:t>
            </w:r>
          </w:p>
        </w:tc>
      </w:tr>
      <w:tr w:rsidR="00097251" w14:paraId="246CFFDC" w14:textId="77777777" w:rsidTr="00097251">
        <w:tc>
          <w:tcPr>
            <w:tcW w:w="2943" w:type="dxa"/>
          </w:tcPr>
          <w:p w14:paraId="5394B826" w14:textId="1DA37AA1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ind w:right="-9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30 à 39 ans</w:t>
            </w:r>
          </w:p>
        </w:tc>
        <w:tc>
          <w:tcPr>
            <w:tcW w:w="3261" w:type="dxa"/>
          </w:tcPr>
          <w:p w14:paraId="0B695FE7" w14:textId="016CC231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  <w:tc>
          <w:tcPr>
            <w:tcW w:w="2976" w:type="dxa"/>
          </w:tcPr>
          <w:p w14:paraId="033BB3CA" w14:textId="28B33432" w:rsidR="00BF1FB9" w:rsidRPr="00A33544" w:rsidRDefault="00BF1FB9" w:rsidP="00097251">
            <w:pPr>
              <w:tabs>
                <w:tab w:val="left" w:pos="3402"/>
              </w:tabs>
              <w:ind w:left="-391" w:firstLine="39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</w:tr>
      <w:tr w:rsidR="00097251" w14:paraId="7A890B03" w14:textId="77777777" w:rsidTr="00097251">
        <w:tc>
          <w:tcPr>
            <w:tcW w:w="2943" w:type="dxa"/>
          </w:tcPr>
          <w:p w14:paraId="04A06C9A" w14:textId="23A43B05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40 à 49 ans</w:t>
            </w:r>
          </w:p>
        </w:tc>
        <w:tc>
          <w:tcPr>
            <w:tcW w:w="3261" w:type="dxa"/>
          </w:tcPr>
          <w:p w14:paraId="1972F39D" w14:textId="59E4F08F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  <w:tc>
          <w:tcPr>
            <w:tcW w:w="2976" w:type="dxa"/>
          </w:tcPr>
          <w:p w14:paraId="5A3691ED" w14:textId="7DE62931" w:rsidR="00BF1FB9" w:rsidRPr="00A33544" w:rsidRDefault="00BF1FB9" w:rsidP="00BF1FB9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</w:tr>
      <w:tr w:rsidR="00097251" w14:paraId="3FEEA7BE" w14:textId="77777777" w:rsidTr="00097251">
        <w:tc>
          <w:tcPr>
            <w:tcW w:w="2943" w:type="dxa"/>
          </w:tcPr>
          <w:p w14:paraId="7678591D" w14:textId="6E79020F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50 à 59 ans</w:t>
            </w:r>
          </w:p>
        </w:tc>
        <w:tc>
          <w:tcPr>
            <w:tcW w:w="3261" w:type="dxa"/>
          </w:tcPr>
          <w:p w14:paraId="01FFA473" w14:textId="3EED9250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  <w:tc>
          <w:tcPr>
            <w:tcW w:w="2976" w:type="dxa"/>
          </w:tcPr>
          <w:p w14:paraId="03FDF00C" w14:textId="01C74480" w:rsidR="00BF1FB9" w:rsidRPr="00A33544" w:rsidRDefault="00BF1FB9" w:rsidP="00BF1FB9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</w:tr>
      <w:tr w:rsidR="00097251" w14:paraId="4E6D0376" w14:textId="77777777" w:rsidTr="00097251">
        <w:tc>
          <w:tcPr>
            <w:tcW w:w="2943" w:type="dxa"/>
          </w:tcPr>
          <w:p w14:paraId="41A60462" w14:textId="4363FA8D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60 à 69 ans</w:t>
            </w:r>
          </w:p>
        </w:tc>
        <w:tc>
          <w:tcPr>
            <w:tcW w:w="3261" w:type="dxa"/>
          </w:tcPr>
          <w:p w14:paraId="1902EDB5" w14:textId="3B12E446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  <w:tc>
          <w:tcPr>
            <w:tcW w:w="2976" w:type="dxa"/>
          </w:tcPr>
          <w:p w14:paraId="24C5AC3A" w14:textId="549B942D" w:rsidR="00BF1FB9" w:rsidRPr="00A33544" w:rsidRDefault="00BF1FB9" w:rsidP="00BF1FB9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</w:tr>
      <w:tr w:rsidR="00097251" w14:paraId="0F687DE6" w14:textId="77777777" w:rsidTr="00097251">
        <w:tc>
          <w:tcPr>
            <w:tcW w:w="2943" w:type="dxa"/>
          </w:tcPr>
          <w:p w14:paraId="472AB044" w14:textId="6D8FD4C7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70 et plus</w:t>
            </w:r>
          </w:p>
        </w:tc>
        <w:tc>
          <w:tcPr>
            <w:tcW w:w="3261" w:type="dxa"/>
          </w:tcPr>
          <w:p w14:paraId="4BB8F7D8" w14:textId="5ECC29C5" w:rsidR="00BF1FB9" w:rsidRPr="00A33544" w:rsidRDefault="00BF1FB9" w:rsidP="00BF1FB9">
            <w:pPr>
              <w:tabs>
                <w:tab w:val="left" w:pos="284"/>
                <w:tab w:val="left" w:pos="2835"/>
                <w:tab w:val="left" w:pos="7371"/>
              </w:tabs>
              <w:spacing w:before="100" w:beforeAutospacing="1" w:after="100" w:afterAutospacing="1"/>
              <w:jc w:val="center"/>
              <w:rPr>
                <w:rFonts w:ascii="Arial Narrow" w:hAnsi="Arial Narrow" w:cs="Times New Roman"/>
                <w:lang w:val="fr-CA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  <w:tc>
          <w:tcPr>
            <w:tcW w:w="2976" w:type="dxa"/>
          </w:tcPr>
          <w:p w14:paraId="625C7103" w14:textId="6F906C99" w:rsidR="00BF1FB9" w:rsidRPr="00A33544" w:rsidRDefault="00BF1FB9" w:rsidP="00BF1FB9">
            <w:pPr>
              <w:tabs>
                <w:tab w:val="left" w:pos="3402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33544">
              <w:rPr>
                <w:rFonts w:ascii="Arial Narrow" w:hAnsi="Arial Narrow" w:cs="Times New Roman"/>
                <w:lang w:val="fr-CA"/>
              </w:rPr>
              <w:t>20 km</w:t>
            </w:r>
          </w:p>
        </w:tc>
      </w:tr>
    </w:tbl>
    <w:p w14:paraId="6E87B56A" w14:textId="697E6354" w:rsidR="008C5516" w:rsidRDefault="008C5516" w:rsidP="00472BF2">
      <w:pPr>
        <w:tabs>
          <w:tab w:val="left" w:pos="1701"/>
        </w:tabs>
        <w:rPr>
          <w:rFonts w:ascii="Arial Unicode MS" w:hAnsi="Arial Unicode MS" w:cs="Times New Roman"/>
          <w:lang w:val="fr-CA"/>
        </w:rPr>
      </w:pPr>
    </w:p>
    <w:p w14:paraId="1350BA1D" w14:textId="6EB170C0" w:rsidR="003A4A37" w:rsidRPr="006D1DC9" w:rsidRDefault="003A4A37" w:rsidP="003A4A37">
      <w:pPr>
        <w:tabs>
          <w:tab w:val="left" w:pos="3402"/>
        </w:tabs>
        <w:rPr>
          <w:rFonts w:ascii="Arial Unicode MS" w:hAnsi="Arial Unicode MS"/>
          <w:b/>
          <w:sz w:val="28"/>
          <w:szCs w:val="28"/>
        </w:rPr>
      </w:pPr>
      <w:r w:rsidRPr="006D1DC9">
        <w:rPr>
          <w:rFonts w:ascii="Arial Narrow" w:hAnsi="Arial Narrow"/>
          <w:b/>
          <w:sz w:val="28"/>
          <w:szCs w:val="28"/>
        </w:rPr>
        <w:t>HORAIRE DES DÉPARTS :</w:t>
      </w:r>
    </w:p>
    <w:p w14:paraId="1B00A788" w14:textId="77777777" w:rsidR="003A4A37" w:rsidRPr="00380DA9" w:rsidRDefault="003A4A37" w:rsidP="003A4A37">
      <w:pPr>
        <w:tabs>
          <w:tab w:val="left" w:pos="284"/>
          <w:tab w:val="left" w:pos="2835"/>
          <w:tab w:val="left" w:pos="5103"/>
        </w:tabs>
        <w:spacing w:before="100" w:beforeAutospacing="1" w:after="100" w:afterAutospacing="1"/>
        <w:rPr>
          <w:rFonts w:ascii="Arial Narrow" w:hAnsi="Arial Narrow" w:cs="Times New Roman"/>
          <w:b/>
          <w:lang w:val="fr-CA"/>
        </w:rPr>
      </w:pPr>
      <w:r>
        <w:rPr>
          <w:rFonts w:ascii="Arial Unicode MS" w:hAnsi="Arial Unicode MS" w:cs="Times New Roman"/>
          <w:lang w:val="fr-CA"/>
        </w:rPr>
        <w:tab/>
      </w:r>
      <w:r w:rsidRPr="00A33544">
        <w:rPr>
          <w:rFonts w:ascii="Arial Narrow" w:hAnsi="Arial Narrow" w:cs="Times New Roman"/>
          <w:lang w:val="fr-CA"/>
        </w:rPr>
        <w:t xml:space="preserve">SAMEDI 5 MARS (départ de masse) </w:t>
      </w:r>
      <w:r w:rsidRPr="00A33544">
        <w:rPr>
          <w:rFonts w:ascii="Arial Narrow" w:hAnsi="Arial Narrow" w:cs="Times New Roman"/>
          <w:lang w:val="fr-CA"/>
        </w:rPr>
        <w:tab/>
      </w:r>
      <w:r w:rsidRPr="00380DA9">
        <w:rPr>
          <w:rFonts w:ascii="Arial Narrow" w:hAnsi="Arial Narrow" w:cs="Times New Roman"/>
          <w:b/>
          <w:lang w:val="fr-CA"/>
        </w:rPr>
        <w:t xml:space="preserve">10h </w:t>
      </w:r>
    </w:p>
    <w:p w14:paraId="0327BA57" w14:textId="00C49F80" w:rsidR="003A4A37" w:rsidRPr="00A33544" w:rsidRDefault="003A4A37" w:rsidP="003A4A37">
      <w:pPr>
        <w:tabs>
          <w:tab w:val="left" w:pos="284"/>
          <w:tab w:val="left" w:pos="2835"/>
          <w:tab w:val="left" w:pos="5103"/>
        </w:tabs>
        <w:rPr>
          <w:rFonts w:ascii="Arial Narrow" w:hAnsi="Arial Narrow" w:cs="Times New Roman"/>
          <w:lang w:val="fr-CA"/>
        </w:rPr>
      </w:pPr>
      <w:r w:rsidRPr="00A33544">
        <w:rPr>
          <w:rFonts w:ascii="Arial Narrow" w:hAnsi="Arial Narrow" w:cs="Times New Roman"/>
          <w:lang w:val="fr-CA"/>
        </w:rPr>
        <w:tab/>
        <w:t>DI</w:t>
      </w:r>
      <w:r w:rsidR="00380DA9">
        <w:rPr>
          <w:rFonts w:ascii="Arial Narrow" w:hAnsi="Arial Narrow" w:cs="Times New Roman"/>
          <w:lang w:val="fr-CA"/>
        </w:rPr>
        <w:t>MANCHE 6 MARS (départ individuel</w:t>
      </w:r>
      <w:r w:rsidRPr="00A33544">
        <w:rPr>
          <w:rFonts w:ascii="Arial Narrow" w:hAnsi="Arial Narrow" w:cs="Times New Roman"/>
          <w:lang w:val="fr-CA"/>
        </w:rPr>
        <w:t>)</w:t>
      </w:r>
      <w:r w:rsidRPr="00A33544">
        <w:rPr>
          <w:rFonts w:ascii="Arial Narrow" w:hAnsi="Arial Narrow" w:cs="Times New Roman"/>
          <w:lang w:val="fr-CA"/>
        </w:rPr>
        <w:tab/>
      </w:r>
      <w:r w:rsidRPr="00380DA9">
        <w:rPr>
          <w:rFonts w:ascii="Arial Narrow" w:hAnsi="Arial Narrow" w:cs="Times New Roman"/>
          <w:b/>
          <w:lang w:val="fr-CA"/>
        </w:rPr>
        <w:t xml:space="preserve">10h </w:t>
      </w:r>
    </w:p>
    <w:p w14:paraId="21E0DD97" w14:textId="77777777" w:rsidR="008759E4" w:rsidRPr="00A33544" w:rsidRDefault="008759E4" w:rsidP="00472BF2">
      <w:pPr>
        <w:tabs>
          <w:tab w:val="left" w:pos="1701"/>
        </w:tabs>
        <w:rPr>
          <w:rFonts w:ascii="Arial Narrow" w:hAnsi="Arial Narrow"/>
          <w:sz w:val="28"/>
          <w:szCs w:val="28"/>
        </w:rPr>
      </w:pPr>
    </w:p>
    <w:p w14:paraId="128E3C8B" w14:textId="77777777" w:rsidR="00380DA9" w:rsidRPr="00A33544" w:rsidRDefault="00380DA9" w:rsidP="00380DA9">
      <w:pPr>
        <w:tabs>
          <w:tab w:val="left" w:pos="284"/>
          <w:tab w:val="left" w:pos="2835"/>
          <w:tab w:val="left" w:pos="6379"/>
        </w:tabs>
        <w:rPr>
          <w:rFonts w:ascii="Arial Narrow" w:hAnsi="Arial Narrow" w:cs="Times New Roman"/>
          <w:lang w:val="fr-CA"/>
        </w:rPr>
      </w:pPr>
      <w:r w:rsidRPr="00A33544">
        <w:rPr>
          <w:rFonts w:ascii="Arial Narrow" w:hAnsi="Arial Narrow" w:cs="Times New Roman"/>
          <w:lang w:val="fr-CA"/>
        </w:rPr>
        <w:t>Note : le départ individuel est réservé uniquement aux participants du 20 km inscrits aux deux journées de compétition. Un départ de masse sera donné pour les autres participants ~15 minutes après le premier départ.</w:t>
      </w:r>
    </w:p>
    <w:p w14:paraId="7836222C" w14:textId="77777777" w:rsidR="00E4693A" w:rsidRDefault="00E4693A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63593A04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71138E95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1651CFE2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5BA0DE5A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457F06F3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353A7377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1E6C783F" w14:textId="77777777" w:rsidR="00AA1374" w:rsidRDefault="00AA1374" w:rsidP="00F53D4D">
      <w:pPr>
        <w:tabs>
          <w:tab w:val="left" w:pos="2552"/>
        </w:tabs>
        <w:spacing w:after="120"/>
        <w:rPr>
          <w:rFonts w:ascii="Arial Narrow" w:hAnsi="Arial Narrow"/>
        </w:rPr>
      </w:pPr>
    </w:p>
    <w:p w14:paraId="4E9200DD" w14:textId="77777777" w:rsidR="00AE6A3D" w:rsidRDefault="00AE6A3D">
      <w:pPr>
        <w:rPr>
          <w:rFonts w:ascii="Arial Narrow" w:hAnsi="Arial Narrow"/>
        </w:rPr>
      </w:pPr>
    </w:p>
    <w:p w14:paraId="776EBBE9" w14:textId="77777777" w:rsidR="008A3C24" w:rsidRDefault="008A3C2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57562C67" w14:textId="7DF33CC1" w:rsidR="004D0B35" w:rsidRPr="00B45C0A" w:rsidRDefault="00F53D4D">
      <w:pPr>
        <w:rPr>
          <w:rFonts w:ascii="Arial Narrow" w:hAnsi="Arial Narrow"/>
          <w:b/>
          <w:sz w:val="28"/>
          <w:szCs w:val="28"/>
        </w:rPr>
      </w:pPr>
      <w:r w:rsidRPr="00B45C0A">
        <w:rPr>
          <w:rFonts w:ascii="Arial Narrow" w:hAnsi="Arial Narrow"/>
          <w:b/>
          <w:sz w:val="28"/>
          <w:szCs w:val="28"/>
        </w:rPr>
        <w:lastRenderedPageBreak/>
        <w:t>ANNULATION DE LA COURSE</w:t>
      </w:r>
    </w:p>
    <w:p w14:paraId="490F3BC5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7A1C5C9F" w14:textId="32B2C148" w:rsidR="004D0B35" w:rsidRPr="00B45C0A" w:rsidRDefault="004D0B35" w:rsidP="00D336AF">
      <w:pPr>
        <w:jc w:val="both"/>
        <w:rPr>
          <w:rFonts w:ascii="Arial Narrow" w:hAnsi="Arial Narrow"/>
          <w:sz w:val="28"/>
          <w:szCs w:val="28"/>
        </w:rPr>
      </w:pPr>
      <w:r w:rsidRPr="00B45C0A">
        <w:rPr>
          <w:rFonts w:ascii="Arial Narrow" w:hAnsi="Arial Narrow"/>
          <w:sz w:val="28"/>
          <w:szCs w:val="28"/>
        </w:rPr>
        <w:t>Advenant</w:t>
      </w:r>
      <w:r w:rsidR="007F1E0E" w:rsidRPr="00B45C0A">
        <w:rPr>
          <w:rFonts w:ascii="Arial Narrow" w:hAnsi="Arial Narrow"/>
          <w:sz w:val="28"/>
          <w:szCs w:val="28"/>
        </w:rPr>
        <w:t xml:space="preserve"> une raison majeure qui</w:t>
      </w:r>
      <w:r w:rsidRPr="00B45C0A">
        <w:rPr>
          <w:rFonts w:ascii="Arial Narrow" w:hAnsi="Arial Narrow"/>
          <w:sz w:val="28"/>
          <w:szCs w:val="28"/>
        </w:rPr>
        <w:t xml:space="preserve"> empêcher</w:t>
      </w:r>
      <w:r w:rsidR="007F1E0E" w:rsidRPr="00B45C0A">
        <w:rPr>
          <w:rFonts w:ascii="Arial Narrow" w:hAnsi="Arial Narrow"/>
          <w:sz w:val="28"/>
          <w:szCs w:val="28"/>
        </w:rPr>
        <w:t>ait</w:t>
      </w:r>
      <w:r w:rsidRPr="00B45C0A">
        <w:rPr>
          <w:rFonts w:ascii="Arial Narrow" w:hAnsi="Arial Narrow"/>
          <w:sz w:val="28"/>
          <w:szCs w:val="28"/>
        </w:rPr>
        <w:t xml:space="preserve"> la tenue de la compétition, l’annulation de la course </w:t>
      </w:r>
      <w:r w:rsidR="00BE7078" w:rsidRPr="00B45C0A">
        <w:rPr>
          <w:rFonts w:ascii="Arial Narrow" w:hAnsi="Arial Narrow"/>
          <w:sz w:val="28"/>
          <w:szCs w:val="28"/>
        </w:rPr>
        <w:t>sera annoncée au plus tard le vendredi 4 mars 2016</w:t>
      </w:r>
      <w:r w:rsidR="007F1E0E" w:rsidRPr="00B45C0A">
        <w:rPr>
          <w:rFonts w:ascii="Arial Narrow" w:hAnsi="Arial Narrow"/>
          <w:sz w:val="28"/>
          <w:szCs w:val="28"/>
        </w:rPr>
        <w:t xml:space="preserve"> sur</w:t>
      </w:r>
      <w:r w:rsidRPr="00B45C0A">
        <w:rPr>
          <w:rFonts w:ascii="Arial Narrow" w:hAnsi="Arial Narrow"/>
          <w:sz w:val="28"/>
          <w:szCs w:val="28"/>
        </w:rPr>
        <w:t xml:space="preserve"> le site internet </w:t>
      </w:r>
      <w:r w:rsidR="007F1E0E" w:rsidRPr="00B45C0A">
        <w:rPr>
          <w:rFonts w:ascii="Arial Narrow" w:hAnsi="Arial Narrow"/>
          <w:sz w:val="28"/>
          <w:szCs w:val="28"/>
        </w:rPr>
        <w:t>du Centre Plein Air le Bec-Scie (</w:t>
      </w:r>
      <w:hyperlink r:id="rId13" w:history="1">
        <w:r w:rsidRPr="00B45C0A">
          <w:rPr>
            <w:rStyle w:val="Lienhypertexte"/>
            <w:rFonts w:ascii="Arial Narrow" w:hAnsi="Arial Narrow"/>
            <w:sz w:val="28"/>
            <w:szCs w:val="28"/>
          </w:rPr>
          <w:t>http://becscie.riviereamars.com</w:t>
        </w:r>
      </w:hyperlink>
      <w:r w:rsidR="007F1E0E" w:rsidRPr="00B45C0A">
        <w:rPr>
          <w:rFonts w:ascii="Arial Narrow" w:hAnsi="Arial Narrow"/>
          <w:sz w:val="28"/>
          <w:szCs w:val="28"/>
        </w:rPr>
        <w:t>).</w:t>
      </w:r>
    </w:p>
    <w:p w14:paraId="5FFE3BF7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7B444BA9" w14:textId="1E3DC9C8" w:rsidR="004D0B35" w:rsidRPr="00B45C0A" w:rsidRDefault="00F53D4D">
      <w:pPr>
        <w:rPr>
          <w:rFonts w:ascii="Arial Narrow" w:hAnsi="Arial Narrow"/>
          <w:b/>
          <w:sz w:val="28"/>
          <w:szCs w:val="28"/>
        </w:rPr>
      </w:pPr>
      <w:r w:rsidRPr="00B45C0A">
        <w:rPr>
          <w:rFonts w:ascii="Arial Narrow" w:hAnsi="Arial Narrow"/>
          <w:b/>
          <w:sz w:val="28"/>
          <w:szCs w:val="28"/>
        </w:rPr>
        <w:t>REMISE DES DOSSARDS</w:t>
      </w:r>
    </w:p>
    <w:p w14:paraId="6B998C5C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7CAA918A" w14:textId="37A45869" w:rsidR="004D0B35" w:rsidRPr="00B45C0A" w:rsidRDefault="004D0B35" w:rsidP="00D336AF">
      <w:pPr>
        <w:jc w:val="both"/>
        <w:rPr>
          <w:rFonts w:ascii="Arial Narrow" w:hAnsi="Arial Narrow"/>
          <w:sz w:val="28"/>
          <w:szCs w:val="28"/>
        </w:rPr>
      </w:pPr>
      <w:r w:rsidRPr="00B45C0A">
        <w:rPr>
          <w:rFonts w:ascii="Arial Narrow" w:hAnsi="Arial Narrow"/>
          <w:sz w:val="28"/>
          <w:szCs w:val="28"/>
        </w:rPr>
        <w:t>Les dossards seront remis le matin mêm</w:t>
      </w:r>
      <w:r w:rsidR="00E511FE" w:rsidRPr="00B45C0A">
        <w:rPr>
          <w:rFonts w:ascii="Arial Narrow" w:hAnsi="Arial Narrow"/>
          <w:sz w:val="28"/>
          <w:szCs w:val="28"/>
        </w:rPr>
        <w:t xml:space="preserve">e de la course entre </w:t>
      </w:r>
      <w:r w:rsidR="00BE7078" w:rsidRPr="00B45C0A">
        <w:rPr>
          <w:rFonts w:ascii="Arial Narrow" w:hAnsi="Arial Narrow"/>
          <w:sz w:val="28"/>
          <w:szCs w:val="28"/>
        </w:rPr>
        <w:t>8h00 et 9h00</w:t>
      </w:r>
      <w:r w:rsidRPr="00B45C0A">
        <w:rPr>
          <w:rFonts w:ascii="Arial Narrow" w:hAnsi="Arial Narrow"/>
          <w:sz w:val="28"/>
          <w:szCs w:val="28"/>
        </w:rPr>
        <w:t>. Ils devront être rendus à la fin de la course. Le compétiteur qui ne remettra pas son dossard à la fin de chaque course devr</w:t>
      </w:r>
      <w:r w:rsidR="00D47B72" w:rsidRPr="00B45C0A">
        <w:rPr>
          <w:rFonts w:ascii="Arial Narrow" w:hAnsi="Arial Narrow"/>
          <w:sz w:val="28"/>
          <w:szCs w:val="28"/>
        </w:rPr>
        <w:t>a débourser des frais de 40 $</w:t>
      </w:r>
      <w:r w:rsidRPr="00B45C0A">
        <w:rPr>
          <w:rFonts w:ascii="Arial Narrow" w:hAnsi="Arial Narrow"/>
          <w:sz w:val="28"/>
          <w:szCs w:val="28"/>
        </w:rPr>
        <w:t xml:space="preserve"> pour le remplacement de celui-ci.</w:t>
      </w:r>
    </w:p>
    <w:p w14:paraId="28B316F4" w14:textId="77777777" w:rsidR="00AA1374" w:rsidRDefault="00AA1374">
      <w:pPr>
        <w:rPr>
          <w:rFonts w:ascii="Arial Narrow" w:hAnsi="Arial Narrow"/>
          <w:b/>
          <w:sz w:val="28"/>
          <w:szCs w:val="28"/>
        </w:rPr>
      </w:pPr>
    </w:p>
    <w:p w14:paraId="62B6BF9B" w14:textId="79844BB4" w:rsidR="004D0B35" w:rsidRPr="00B45C0A" w:rsidRDefault="00F53D4D">
      <w:pPr>
        <w:rPr>
          <w:rFonts w:ascii="Arial Narrow" w:hAnsi="Arial Narrow"/>
          <w:b/>
          <w:sz w:val="28"/>
          <w:szCs w:val="28"/>
        </w:rPr>
      </w:pPr>
      <w:r w:rsidRPr="00B45C0A">
        <w:rPr>
          <w:rFonts w:ascii="Arial Narrow" w:hAnsi="Arial Narrow"/>
          <w:b/>
          <w:sz w:val="28"/>
          <w:szCs w:val="28"/>
        </w:rPr>
        <w:t>REMISE DES MÉDAILLES</w:t>
      </w:r>
      <w:r w:rsidR="00AA1374">
        <w:rPr>
          <w:rFonts w:ascii="Arial Narrow" w:hAnsi="Arial Narrow"/>
          <w:b/>
          <w:sz w:val="28"/>
          <w:szCs w:val="28"/>
        </w:rPr>
        <w:t xml:space="preserve"> (VOLET JEUNE UNIQUEMENT)</w:t>
      </w:r>
    </w:p>
    <w:p w14:paraId="169001C7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2DA0F727" w14:textId="175B633E" w:rsidR="004D0B35" w:rsidRPr="00B45C0A" w:rsidRDefault="00D336AF" w:rsidP="00D336AF">
      <w:pPr>
        <w:jc w:val="both"/>
        <w:rPr>
          <w:rFonts w:ascii="Arial Narrow" w:hAnsi="Arial Narrow"/>
          <w:sz w:val="28"/>
          <w:szCs w:val="28"/>
        </w:rPr>
      </w:pPr>
      <w:r w:rsidRPr="00B45C0A">
        <w:rPr>
          <w:rFonts w:ascii="Arial Narrow" w:hAnsi="Arial Narrow"/>
          <w:sz w:val="28"/>
          <w:szCs w:val="28"/>
        </w:rPr>
        <w:t xml:space="preserve">Les médailles seront distribuées aux trois (3) premiers arrivés de chacune des catégories admissibles. </w:t>
      </w:r>
      <w:r w:rsidR="004D0B35" w:rsidRPr="00B45C0A">
        <w:rPr>
          <w:rFonts w:ascii="Arial Narrow" w:hAnsi="Arial Narrow"/>
          <w:sz w:val="28"/>
          <w:szCs w:val="28"/>
        </w:rPr>
        <w:t xml:space="preserve">La remise des médailles sera effectuée </w:t>
      </w:r>
      <w:r w:rsidRPr="00B45C0A">
        <w:rPr>
          <w:rFonts w:ascii="Arial Narrow" w:hAnsi="Arial Narrow"/>
          <w:sz w:val="28"/>
          <w:szCs w:val="28"/>
        </w:rPr>
        <w:t>avec l</w:t>
      </w:r>
      <w:r w:rsidR="00D47B72" w:rsidRPr="00B45C0A">
        <w:rPr>
          <w:rFonts w:ascii="Arial Narrow" w:hAnsi="Arial Narrow"/>
          <w:sz w:val="28"/>
          <w:szCs w:val="28"/>
        </w:rPr>
        <w:t>es</w:t>
      </w:r>
      <w:r w:rsidR="004D0B35" w:rsidRPr="00B45C0A">
        <w:rPr>
          <w:rFonts w:ascii="Arial Narrow" w:hAnsi="Arial Narrow"/>
          <w:sz w:val="28"/>
          <w:szCs w:val="28"/>
        </w:rPr>
        <w:t xml:space="preserve"> résultats non officiels. La r</w:t>
      </w:r>
      <w:r w:rsidR="00E511FE" w:rsidRPr="00B45C0A">
        <w:rPr>
          <w:rFonts w:ascii="Arial Narrow" w:hAnsi="Arial Narrow"/>
          <w:sz w:val="28"/>
          <w:szCs w:val="28"/>
        </w:rPr>
        <w:t>emise des médailles se fera à</w:t>
      </w:r>
      <w:r w:rsidRPr="00B45C0A">
        <w:rPr>
          <w:rFonts w:ascii="Arial Narrow" w:hAnsi="Arial Narrow"/>
          <w:sz w:val="28"/>
          <w:szCs w:val="28"/>
        </w:rPr>
        <w:t xml:space="preserve"> 12h</w:t>
      </w:r>
      <w:r w:rsidR="00875854" w:rsidRPr="00B45C0A">
        <w:rPr>
          <w:rFonts w:ascii="Arial Narrow" w:hAnsi="Arial Narrow"/>
          <w:sz w:val="28"/>
          <w:szCs w:val="28"/>
        </w:rPr>
        <w:t xml:space="preserve"> à la billetterie</w:t>
      </w:r>
      <w:r w:rsidR="004D0B35" w:rsidRPr="00B45C0A">
        <w:rPr>
          <w:rFonts w:ascii="Arial Narrow" w:hAnsi="Arial Narrow"/>
          <w:sz w:val="28"/>
          <w:szCs w:val="28"/>
        </w:rPr>
        <w:t>.</w:t>
      </w:r>
      <w:r w:rsidRPr="00B45C0A">
        <w:rPr>
          <w:rFonts w:ascii="Arial Narrow" w:hAnsi="Arial Narrow"/>
          <w:sz w:val="28"/>
          <w:szCs w:val="28"/>
        </w:rPr>
        <w:t xml:space="preserve"> À moins d’une raison exceptionnelle, chaque gagnant devra être présent afin de recevoir sa médaille.</w:t>
      </w:r>
    </w:p>
    <w:p w14:paraId="6AE92FFF" w14:textId="77777777" w:rsidR="00EA3BD9" w:rsidRPr="00B45C0A" w:rsidRDefault="00EA3BD9">
      <w:pPr>
        <w:rPr>
          <w:rFonts w:ascii="Arial Narrow" w:hAnsi="Arial Narrow"/>
          <w:b/>
          <w:sz w:val="28"/>
          <w:szCs w:val="28"/>
        </w:rPr>
      </w:pPr>
    </w:p>
    <w:p w14:paraId="52AC959F" w14:textId="5ECBA9C3" w:rsidR="004D0B35" w:rsidRPr="00B45C0A" w:rsidRDefault="00F53D4D">
      <w:pPr>
        <w:rPr>
          <w:rFonts w:ascii="Arial Narrow" w:hAnsi="Arial Narrow"/>
          <w:b/>
          <w:sz w:val="28"/>
          <w:szCs w:val="28"/>
        </w:rPr>
      </w:pPr>
      <w:r w:rsidRPr="00B45C0A">
        <w:rPr>
          <w:rFonts w:ascii="Arial Narrow" w:hAnsi="Arial Narrow"/>
          <w:b/>
          <w:sz w:val="28"/>
          <w:szCs w:val="28"/>
        </w:rPr>
        <w:t>SALLE DE FARTAGE</w:t>
      </w:r>
    </w:p>
    <w:p w14:paraId="12D15D52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1C0CEAEE" w14:textId="5BDDD8AC" w:rsidR="004D0B35" w:rsidRDefault="00A25D68" w:rsidP="00D336AF">
      <w:pPr>
        <w:jc w:val="both"/>
        <w:rPr>
          <w:rFonts w:ascii="Arial Narrow" w:hAnsi="Arial Narrow"/>
          <w:sz w:val="28"/>
          <w:szCs w:val="28"/>
        </w:rPr>
      </w:pPr>
      <w:r w:rsidRPr="00B45C0A">
        <w:rPr>
          <w:rFonts w:ascii="Arial Narrow" w:hAnsi="Arial Narrow"/>
          <w:sz w:val="28"/>
          <w:szCs w:val="28"/>
        </w:rPr>
        <w:t xml:space="preserve">Une salle de fartage </w:t>
      </w:r>
      <w:r w:rsidR="007F1E0E" w:rsidRPr="00B45C0A">
        <w:rPr>
          <w:rFonts w:ascii="Arial Narrow" w:hAnsi="Arial Narrow"/>
          <w:sz w:val="28"/>
          <w:szCs w:val="28"/>
        </w:rPr>
        <w:t>est disponible dans une des roulottes situées sur le site</w:t>
      </w:r>
      <w:r w:rsidR="00B4477D" w:rsidRPr="00B45C0A">
        <w:rPr>
          <w:rFonts w:ascii="Arial Narrow" w:hAnsi="Arial Narrow"/>
          <w:sz w:val="28"/>
          <w:szCs w:val="28"/>
        </w:rPr>
        <w:t>. Toutefois, i</w:t>
      </w:r>
      <w:r w:rsidRPr="00B45C0A">
        <w:rPr>
          <w:rFonts w:ascii="Arial Narrow" w:hAnsi="Arial Narrow"/>
          <w:sz w:val="28"/>
          <w:szCs w:val="28"/>
        </w:rPr>
        <w:t>l est recommandé aux compétiteurs d’a</w:t>
      </w:r>
      <w:r w:rsidR="007F1E0E" w:rsidRPr="00B45C0A">
        <w:rPr>
          <w:rFonts w:ascii="Arial Narrow" w:hAnsi="Arial Narrow"/>
          <w:sz w:val="28"/>
          <w:szCs w:val="28"/>
        </w:rPr>
        <w:t>pporter leur banc de fartage, leur</w:t>
      </w:r>
      <w:r w:rsidRPr="00B45C0A">
        <w:rPr>
          <w:rFonts w:ascii="Arial Narrow" w:hAnsi="Arial Narrow"/>
          <w:sz w:val="28"/>
          <w:szCs w:val="28"/>
        </w:rPr>
        <w:t xml:space="preserve"> fer et leur extension électrique. La sa</w:t>
      </w:r>
      <w:r w:rsidR="00C721D1" w:rsidRPr="00B45C0A">
        <w:rPr>
          <w:rFonts w:ascii="Arial Narrow" w:hAnsi="Arial Narrow"/>
          <w:sz w:val="28"/>
          <w:szCs w:val="28"/>
        </w:rPr>
        <w:t xml:space="preserve">lle de fartage </w:t>
      </w:r>
      <w:r w:rsidRPr="00B45C0A">
        <w:rPr>
          <w:rFonts w:ascii="Arial Narrow" w:hAnsi="Arial Narrow"/>
          <w:sz w:val="28"/>
          <w:szCs w:val="28"/>
        </w:rPr>
        <w:t>sera accessible au</w:t>
      </w:r>
      <w:r w:rsidR="007F1E0E" w:rsidRPr="00B45C0A">
        <w:rPr>
          <w:rFonts w:ascii="Arial Narrow" w:hAnsi="Arial Narrow"/>
          <w:sz w:val="28"/>
          <w:szCs w:val="28"/>
        </w:rPr>
        <w:t>x compétiteurs à partir de 7h30</w:t>
      </w:r>
      <w:r w:rsidRPr="00B45C0A">
        <w:rPr>
          <w:rFonts w:ascii="Arial Narrow" w:hAnsi="Arial Narrow"/>
          <w:sz w:val="28"/>
          <w:szCs w:val="28"/>
        </w:rPr>
        <w:t>.</w:t>
      </w:r>
    </w:p>
    <w:p w14:paraId="7111295C" w14:textId="7512756E" w:rsidR="00440D6F" w:rsidRDefault="00440D6F" w:rsidP="00D336AF">
      <w:pPr>
        <w:jc w:val="both"/>
        <w:rPr>
          <w:rFonts w:ascii="Arial Narrow" w:hAnsi="Arial Narrow"/>
          <w:sz w:val="28"/>
          <w:szCs w:val="28"/>
        </w:rPr>
      </w:pPr>
    </w:p>
    <w:p w14:paraId="13015068" w14:textId="71F159AB" w:rsidR="00E6670B" w:rsidRDefault="00E6670B" w:rsidP="00D336A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étaux seulement. Si vous voulez apporter votre équipement de fartage (étaux,fer) vous pouvez.</w:t>
      </w:r>
    </w:p>
    <w:p w14:paraId="34766399" w14:textId="77777777" w:rsidR="00E6670B" w:rsidRDefault="00E6670B" w:rsidP="00D336AF">
      <w:pPr>
        <w:jc w:val="both"/>
        <w:rPr>
          <w:rFonts w:ascii="Arial Narrow" w:hAnsi="Arial Narrow"/>
          <w:sz w:val="28"/>
          <w:szCs w:val="28"/>
        </w:rPr>
      </w:pPr>
    </w:p>
    <w:p w14:paraId="3B2608C4" w14:textId="1EE8515E" w:rsidR="00440D6F" w:rsidRDefault="00440D6F" w:rsidP="00D336A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À noter également que vous pourrez farter vos skis à l’intérieur d’un chapiteau chauffé près du plateau de départ.</w:t>
      </w:r>
    </w:p>
    <w:p w14:paraId="32FAE35C" w14:textId="77777777" w:rsidR="00E33DE2" w:rsidRPr="00B45C0A" w:rsidRDefault="00E33DE2">
      <w:pPr>
        <w:rPr>
          <w:rFonts w:ascii="Arial Narrow" w:hAnsi="Arial Narrow"/>
          <w:b/>
          <w:sz w:val="28"/>
          <w:szCs w:val="28"/>
        </w:rPr>
      </w:pPr>
    </w:p>
    <w:p w14:paraId="63BE30A2" w14:textId="18F33DF2" w:rsidR="004D0B35" w:rsidRPr="00B45C0A" w:rsidRDefault="00F53D4D">
      <w:pPr>
        <w:rPr>
          <w:rFonts w:ascii="Arial Narrow" w:hAnsi="Arial Narrow"/>
          <w:b/>
          <w:sz w:val="28"/>
          <w:szCs w:val="28"/>
        </w:rPr>
      </w:pPr>
      <w:r w:rsidRPr="00B45C0A">
        <w:rPr>
          <w:rFonts w:ascii="Arial Narrow" w:hAnsi="Arial Narrow"/>
          <w:b/>
          <w:sz w:val="28"/>
          <w:szCs w:val="28"/>
        </w:rPr>
        <w:t>PREMIERS SOINS</w:t>
      </w:r>
    </w:p>
    <w:p w14:paraId="67E9EC25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14152495" w14:textId="369965AC" w:rsidR="004D0B35" w:rsidRPr="00B45C0A" w:rsidRDefault="00875854">
      <w:pPr>
        <w:rPr>
          <w:rFonts w:ascii="Arial Narrow" w:hAnsi="Arial Narrow"/>
          <w:sz w:val="28"/>
          <w:szCs w:val="28"/>
        </w:rPr>
      </w:pPr>
      <w:r w:rsidRPr="00B45C0A">
        <w:rPr>
          <w:rFonts w:ascii="Arial Narrow" w:hAnsi="Arial Narrow"/>
          <w:sz w:val="28"/>
          <w:szCs w:val="28"/>
        </w:rPr>
        <w:t>Un service de premiers soins sera offert sur place.</w:t>
      </w:r>
    </w:p>
    <w:p w14:paraId="696ABE40" w14:textId="77777777" w:rsidR="004D0B35" w:rsidRPr="00B45C0A" w:rsidRDefault="004D0B35">
      <w:pPr>
        <w:rPr>
          <w:rFonts w:ascii="Arial Narrow" w:hAnsi="Arial Narrow"/>
          <w:sz w:val="28"/>
          <w:szCs w:val="28"/>
        </w:rPr>
      </w:pPr>
    </w:p>
    <w:p w14:paraId="552A5853" w14:textId="550CA811" w:rsidR="002D0B49" w:rsidRPr="00B45C0A" w:rsidRDefault="004D0B35">
      <w:pPr>
        <w:rPr>
          <w:rFonts w:ascii="Arial Narrow" w:hAnsi="Arial Narrow"/>
          <w:sz w:val="28"/>
          <w:szCs w:val="28"/>
        </w:rPr>
      </w:pPr>
      <w:r w:rsidRPr="00B45C0A">
        <w:rPr>
          <w:rFonts w:ascii="Arial Narrow" w:hAnsi="Arial Narrow"/>
          <w:sz w:val="28"/>
          <w:szCs w:val="28"/>
        </w:rPr>
        <w:t xml:space="preserve">  </w:t>
      </w:r>
    </w:p>
    <w:sectPr w:rsidR="002D0B49" w:rsidRPr="00B45C0A" w:rsidSect="00A33544">
      <w:footerReference w:type="even" r:id="rId14"/>
      <w:footerReference w:type="default" r:id="rId15"/>
      <w:pgSz w:w="12240" w:h="15840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7A31" w14:textId="77777777" w:rsidR="00F12F89" w:rsidRDefault="00F12F89" w:rsidP="00B22462">
      <w:r>
        <w:separator/>
      </w:r>
    </w:p>
  </w:endnote>
  <w:endnote w:type="continuationSeparator" w:id="0">
    <w:p w14:paraId="290296A2" w14:textId="77777777" w:rsidR="00F12F89" w:rsidRDefault="00F12F89" w:rsidP="00B2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8E67" w14:textId="634D1DC7" w:rsidR="0060742F" w:rsidRDefault="0060742F" w:rsidP="008E3BCF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04DF3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FA0B" w14:textId="0B4E82AF" w:rsidR="0060742F" w:rsidRPr="006D1DC9" w:rsidRDefault="0060742F" w:rsidP="008E3BCF">
    <w:pPr>
      <w:pStyle w:val="Pieddepage"/>
      <w:jc w:val="right"/>
      <w:rPr>
        <w:rFonts w:ascii="Arial Narrow" w:hAnsi="Arial Narrow"/>
      </w:rPr>
    </w:pPr>
    <w:r w:rsidRPr="006D1DC9">
      <w:rPr>
        <w:rStyle w:val="Numrodepage"/>
        <w:rFonts w:ascii="Arial Narrow" w:hAnsi="Arial Narrow"/>
      </w:rPr>
      <w:fldChar w:fldCharType="begin"/>
    </w:r>
    <w:r w:rsidRPr="006D1DC9">
      <w:rPr>
        <w:rStyle w:val="Numrodepage"/>
        <w:rFonts w:ascii="Arial Narrow" w:hAnsi="Arial Narrow"/>
      </w:rPr>
      <w:instrText xml:space="preserve"> PAGE </w:instrText>
    </w:r>
    <w:r w:rsidRPr="006D1DC9">
      <w:rPr>
        <w:rStyle w:val="Numrodepage"/>
        <w:rFonts w:ascii="Arial Narrow" w:hAnsi="Arial Narrow"/>
      </w:rPr>
      <w:fldChar w:fldCharType="separate"/>
    </w:r>
    <w:r w:rsidR="00F04DF3">
      <w:rPr>
        <w:rStyle w:val="Numrodepage"/>
        <w:rFonts w:ascii="Arial Narrow" w:hAnsi="Arial Narrow"/>
        <w:noProof/>
      </w:rPr>
      <w:t>1</w:t>
    </w:r>
    <w:r w:rsidRPr="006D1DC9">
      <w:rPr>
        <w:rStyle w:val="Numrodepage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E0424" w14:textId="77777777" w:rsidR="00F12F89" w:rsidRDefault="00F12F89" w:rsidP="00B22462">
      <w:r>
        <w:separator/>
      </w:r>
    </w:p>
  </w:footnote>
  <w:footnote w:type="continuationSeparator" w:id="0">
    <w:p w14:paraId="4CAFC3A7" w14:textId="77777777" w:rsidR="00F12F89" w:rsidRDefault="00F12F89" w:rsidP="00B2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03E42"/>
    <w:rsid w:val="00042563"/>
    <w:rsid w:val="00046006"/>
    <w:rsid w:val="0004601E"/>
    <w:rsid w:val="00051486"/>
    <w:rsid w:val="00097251"/>
    <w:rsid w:val="000B1516"/>
    <w:rsid w:val="001267CF"/>
    <w:rsid w:val="0013200C"/>
    <w:rsid w:val="0013417E"/>
    <w:rsid w:val="00150A6A"/>
    <w:rsid w:val="001874BC"/>
    <w:rsid w:val="001A19E7"/>
    <w:rsid w:val="001C5818"/>
    <w:rsid w:val="00204410"/>
    <w:rsid w:val="002D0B49"/>
    <w:rsid w:val="002D6E00"/>
    <w:rsid w:val="002E40EE"/>
    <w:rsid w:val="003035D0"/>
    <w:rsid w:val="00315BE1"/>
    <w:rsid w:val="00333B51"/>
    <w:rsid w:val="003518AC"/>
    <w:rsid w:val="00380DA9"/>
    <w:rsid w:val="0039714A"/>
    <w:rsid w:val="003A4A37"/>
    <w:rsid w:val="003C7FF5"/>
    <w:rsid w:val="00423EA1"/>
    <w:rsid w:val="00435509"/>
    <w:rsid w:val="00440D6F"/>
    <w:rsid w:val="004552A7"/>
    <w:rsid w:val="0046778E"/>
    <w:rsid w:val="00472BF2"/>
    <w:rsid w:val="004D0B35"/>
    <w:rsid w:val="00564B80"/>
    <w:rsid w:val="00593366"/>
    <w:rsid w:val="005B08A2"/>
    <w:rsid w:val="0060116D"/>
    <w:rsid w:val="0060742F"/>
    <w:rsid w:val="006458C5"/>
    <w:rsid w:val="00663E3B"/>
    <w:rsid w:val="006A221E"/>
    <w:rsid w:val="006C5516"/>
    <w:rsid w:val="006D1DC9"/>
    <w:rsid w:val="0070341F"/>
    <w:rsid w:val="00713F96"/>
    <w:rsid w:val="007232F7"/>
    <w:rsid w:val="007334BC"/>
    <w:rsid w:val="00762368"/>
    <w:rsid w:val="007676CF"/>
    <w:rsid w:val="0077654C"/>
    <w:rsid w:val="007966E1"/>
    <w:rsid w:val="007A7336"/>
    <w:rsid w:val="007B0B8D"/>
    <w:rsid w:val="007F1E0E"/>
    <w:rsid w:val="0083728E"/>
    <w:rsid w:val="0084107F"/>
    <w:rsid w:val="0085313B"/>
    <w:rsid w:val="00873531"/>
    <w:rsid w:val="00875854"/>
    <w:rsid w:val="008759E4"/>
    <w:rsid w:val="00887135"/>
    <w:rsid w:val="008A0E86"/>
    <w:rsid w:val="008A1F2E"/>
    <w:rsid w:val="008A3C24"/>
    <w:rsid w:val="008A6502"/>
    <w:rsid w:val="008B73A8"/>
    <w:rsid w:val="008C5516"/>
    <w:rsid w:val="008E3BCF"/>
    <w:rsid w:val="00932664"/>
    <w:rsid w:val="009450FB"/>
    <w:rsid w:val="009832A8"/>
    <w:rsid w:val="009902D8"/>
    <w:rsid w:val="00990DE8"/>
    <w:rsid w:val="00995E12"/>
    <w:rsid w:val="009D1D0C"/>
    <w:rsid w:val="009F7E98"/>
    <w:rsid w:val="00A03615"/>
    <w:rsid w:val="00A25D68"/>
    <w:rsid w:val="00A33544"/>
    <w:rsid w:val="00A40E70"/>
    <w:rsid w:val="00A5474E"/>
    <w:rsid w:val="00A639E0"/>
    <w:rsid w:val="00A81CCA"/>
    <w:rsid w:val="00A82ED9"/>
    <w:rsid w:val="00AA1374"/>
    <w:rsid w:val="00AC4C9C"/>
    <w:rsid w:val="00AE6A3D"/>
    <w:rsid w:val="00B22462"/>
    <w:rsid w:val="00B2285B"/>
    <w:rsid w:val="00B350B4"/>
    <w:rsid w:val="00B40D02"/>
    <w:rsid w:val="00B4477D"/>
    <w:rsid w:val="00B45C0A"/>
    <w:rsid w:val="00B82331"/>
    <w:rsid w:val="00B9125D"/>
    <w:rsid w:val="00B93F94"/>
    <w:rsid w:val="00BC57DC"/>
    <w:rsid w:val="00BE2BD9"/>
    <w:rsid w:val="00BE7078"/>
    <w:rsid w:val="00BF1FB9"/>
    <w:rsid w:val="00C47CE0"/>
    <w:rsid w:val="00C60C1A"/>
    <w:rsid w:val="00C7185B"/>
    <w:rsid w:val="00C721D1"/>
    <w:rsid w:val="00C971D0"/>
    <w:rsid w:val="00CD2BAC"/>
    <w:rsid w:val="00CF384B"/>
    <w:rsid w:val="00D03C87"/>
    <w:rsid w:val="00D27368"/>
    <w:rsid w:val="00D336AF"/>
    <w:rsid w:val="00D47B72"/>
    <w:rsid w:val="00D566DA"/>
    <w:rsid w:val="00D76AD4"/>
    <w:rsid w:val="00D85201"/>
    <w:rsid w:val="00DC2371"/>
    <w:rsid w:val="00DF57CC"/>
    <w:rsid w:val="00DF610E"/>
    <w:rsid w:val="00E05E61"/>
    <w:rsid w:val="00E1233E"/>
    <w:rsid w:val="00E33DE2"/>
    <w:rsid w:val="00E46922"/>
    <w:rsid w:val="00E4693A"/>
    <w:rsid w:val="00E511FE"/>
    <w:rsid w:val="00E62045"/>
    <w:rsid w:val="00E6670B"/>
    <w:rsid w:val="00E80AD7"/>
    <w:rsid w:val="00E81377"/>
    <w:rsid w:val="00EA3BD9"/>
    <w:rsid w:val="00EB7B42"/>
    <w:rsid w:val="00EC0929"/>
    <w:rsid w:val="00ED2DB6"/>
    <w:rsid w:val="00EE49E2"/>
    <w:rsid w:val="00F04DF3"/>
    <w:rsid w:val="00F12F89"/>
    <w:rsid w:val="00F53D4D"/>
    <w:rsid w:val="00F91A25"/>
    <w:rsid w:val="00FA02F0"/>
    <w:rsid w:val="00FB2A7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67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3E3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E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2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462"/>
  </w:style>
  <w:style w:type="paragraph" w:styleId="Pieddepage">
    <w:name w:val="footer"/>
    <w:basedOn w:val="Normal"/>
    <w:link w:val="PieddepageCar"/>
    <w:uiPriority w:val="99"/>
    <w:unhideWhenUsed/>
    <w:rsid w:val="00B22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462"/>
  </w:style>
  <w:style w:type="table" w:styleId="Trameclaire-Accent1">
    <w:name w:val="Light Shading Accent 1"/>
    <w:basedOn w:val="TableauNormal"/>
    <w:uiPriority w:val="60"/>
    <w:rsid w:val="008E3BCF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8E3BCF"/>
  </w:style>
  <w:style w:type="paragraph" w:styleId="NormalWeb">
    <w:name w:val="Normal (Web)"/>
    <w:basedOn w:val="Normal"/>
    <w:uiPriority w:val="99"/>
    <w:unhideWhenUsed/>
    <w:rsid w:val="00A81C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3E3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E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2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462"/>
  </w:style>
  <w:style w:type="paragraph" w:styleId="Pieddepage">
    <w:name w:val="footer"/>
    <w:basedOn w:val="Normal"/>
    <w:link w:val="PieddepageCar"/>
    <w:uiPriority w:val="99"/>
    <w:unhideWhenUsed/>
    <w:rsid w:val="00B22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462"/>
  </w:style>
  <w:style w:type="table" w:styleId="Trameclaire-Accent1">
    <w:name w:val="Light Shading Accent 1"/>
    <w:basedOn w:val="TableauNormal"/>
    <w:uiPriority w:val="60"/>
    <w:rsid w:val="008E3BCF"/>
    <w:rPr>
      <w:color w:val="365F91" w:themeColor="accent1" w:themeShade="BF"/>
      <w:sz w:val="22"/>
      <w:szCs w:val="22"/>
      <w:lang w:val="fr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8E3BCF"/>
  </w:style>
  <w:style w:type="paragraph" w:styleId="NormalWeb">
    <w:name w:val="Normal (Web)"/>
    <w:basedOn w:val="Normal"/>
    <w:uiPriority w:val="99"/>
    <w:unhideWhenUsed/>
    <w:rsid w:val="00A81C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cscie.riviereama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criptionenligne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cscie.riviereama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ecscie.rivieream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8B80-E851-4891-89DE-433F7AB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Parent</dc:creator>
  <cp:lastModifiedBy>Client</cp:lastModifiedBy>
  <cp:revision>2</cp:revision>
  <cp:lastPrinted>2015-02-11T20:20:00Z</cp:lastPrinted>
  <dcterms:created xsi:type="dcterms:W3CDTF">2016-02-29T21:09:00Z</dcterms:created>
  <dcterms:modified xsi:type="dcterms:W3CDTF">2016-02-29T21:09:00Z</dcterms:modified>
</cp:coreProperties>
</file>